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7D0" w:rsidRDefault="003627D0" w:rsidP="003627D0">
      <w:pPr>
        <w:autoSpaceDN/>
        <w:spacing w:after="0"/>
        <w:ind w:left="0"/>
        <w:textAlignment w:val="auto"/>
      </w:pPr>
    </w:p>
    <w:p w:rsidR="002D2E0F" w:rsidRDefault="002D2E0F" w:rsidP="003627D0">
      <w:pPr>
        <w:autoSpaceDN/>
        <w:spacing w:after="0"/>
        <w:ind w:left="0"/>
        <w:textAlignment w:val="auto"/>
      </w:pPr>
    </w:p>
    <w:p w:rsidR="002D2E0F" w:rsidRPr="00676E3A" w:rsidRDefault="002D2E0F" w:rsidP="002D2E0F">
      <w:pPr>
        <w:autoSpaceDN/>
        <w:spacing w:after="0"/>
        <w:ind w:left="0"/>
        <w:jc w:val="center"/>
        <w:textAlignment w:val="auto"/>
        <w:rPr>
          <w:b/>
          <w:sz w:val="36"/>
        </w:rPr>
      </w:pPr>
      <w:r w:rsidRPr="00676E3A">
        <w:rPr>
          <w:b/>
          <w:sz w:val="36"/>
        </w:rPr>
        <w:t>RSPO – ENDORSED RSPO P&amp;C LEAD AUDITORS COURSE.</w:t>
      </w:r>
    </w:p>
    <w:p w:rsidR="00676E3A" w:rsidRDefault="00676E3A" w:rsidP="002D2E0F">
      <w:pPr>
        <w:autoSpaceDN/>
        <w:spacing w:after="0"/>
        <w:ind w:left="0"/>
        <w:jc w:val="center"/>
        <w:textAlignment w:val="auto"/>
        <w:rPr>
          <w:b/>
        </w:rPr>
      </w:pPr>
    </w:p>
    <w:p w:rsidR="002D2E0F" w:rsidRDefault="002D2E0F" w:rsidP="002D2E0F">
      <w:pPr>
        <w:autoSpaceDN/>
        <w:spacing w:after="0"/>
        <w:ind w:left="0"/>
        <w:jc w:val="center"/>
        <w:textAlignment w:val="auto"/>
        <w:rPr>
          <w:b/>
        </w:rPr>
      </w:pPr>
      <w:r w:rsidRPr="002D2E0F">
        <w:rPr>
          <w:b/>
        </w:rPr>
        <w:t>BOGOR, INDONESIA.</w:t>
      </w:r>
    </w:p>
    <w:p w:rsidR="002D2E0F" w:rsidRPr="002D2E0F" w:rsidRDefault="002D2E0F" w:rsidP="002D2E0F">
      <w:pPr>
        <w:autoSpaceDN/>
        <w:spacing w:after="0"/>
        <w:ind w:left="0"/>
        <w:jc w:val="center"/>
        <w:textAlignment w:val="auto"/>
        <w:rPr>
          <w:b/>
        </w:rPr>
      </w:pPr>
      <w:r>
        <w:rPr>
          <w:b/>
        </w:rPr>
        <w:t>Monday 28</w:t>
      </w:r>
      <w:r w:rsidRPr="002D2E0F">
        <w:rPr>
          <w:b/>
          <w:vertAlign w:val="superscript"/>
        </w:rPr>
        <w:t>th</w:t>
      </w:r>
      <w:r>
        <w:rPr>
          <w:b/>
        </w:rPr>
        <w:t xml:space="preserve"> August to Friday 1</w:t>
      </w:r>
      <w:r w:rsidRPr="002D2E0F">
        <w:rPr>
          <w:b/>
          <w:vertAlign w:val="superscript"/>
        </w:rPr>
        <w:t>st</w:t>
      </w:r>
      <w:r>
        <w:rPr>
          <w:b/>
        </w:rPr>
        <w:t xml:space="preserve"> September 2017.</w:t>
      </w:r>
    </w:p>
    <w:p w:rsidR="002D2E0F" w:rsidRDefault="004A2B02" w:rsidP="004A2B02">
      <w:pPr>
        <w:autoSpaceDN/>
        <w:spacing w:after="0"/>
        <w:ind w:left="0"/>
        <w:jc w:val="center"/>
        <w:textAlignment w:val="auto"/>
      </w:pPr>
      <w:r>
        <w:t xml:space="preserve">Contact person and course leader: </w:t>
      </w:r>
      <w:r w:rsidRPr="004A2B02">
        <w:t xml:space="preserve">Bart W van Assen </w:t>
      </w:r>
      <w:hyperlink r:id="rId7" w:history="1">
        <w:r w:rsidRPr="001D0129">
          <w:rPr>
            <w:rStyle w:val="Hyperlink"/>
          </w:rPr>
          <w:t>bart@auditor.id</w:t>
        </w:r>
      </w:hyperlink>
      <w:r w:rsidR="00497415">
        <w:t xml:space="preserve">   or   </w:t>
      </w:r>
      <w:hyperlink r:id="rId8" w:history="1">
        <w:r w:rsidR="00497415" w:rsidRPr="004308B6">
          <w:rPr>
            <w:rStyle w:val="Hyperlink"/>
          </w:rPr>
          <w:t>bart@checkmarktraining.com</w:t>
        </w:r>
      </w:hyperlink>
    </w:p>
    <w:p w:rsidR="00497415" w:rsidRPr="00497415" w:rsidRDefault="00497415" w:rsidP="004A2B02">
      <w:pPr>
        <w:autoSpaceDN/>
        <w:spacing w:after="0"/>
        <w:ind w:left="0"/>
        <w:jc w:val="center"/>
        <w:textAlignment w:val="auto"/>
      </w:pPr>
    </w:p>
    <w:p w:rsidR="002D2E0F" w:rsidRDefault="002D2E0F" w:rsidP="003627D0">
      <w:pPr>
        <w:autoSpaceDN/>
        <w:spacing w:after="0"/>
        <w:ind w:left="0"/>
        <w:textAlignment w:val="auto"/>
      </w:pPr>
    </w:p>
    <w:p w:rsidR="002D2E0F" w:rsidRPr="00D344B7" w:rsidRDefault="002D2E0F" w:rsidP="002D2E0F">
      <w:pPr>
        <w:suppressAutoHyphens/>
        <w:spacing w:after="0"/>
        <w:ind w:left="0"/>
        <w:rPr>
          <w:rFonts w:ascii="Calibri" w:eastAsia="Arial Unicode MS" w:hAnsi="Calibri" w:cs="Calibri"/>
          <w:snapToGrid w:val="0"/>
          <w:kern w:val="3"/>
          <w:sz w:val="18"/>
          <w:szCs w:val="20"/>
          <w:lang w:eastAsia="en-GB" w:bidi="hi-IN"/>
        </w:rPr>
      </w:pPr>
      <w:r w:rsidRPr="00D344B7">
        <w:rPr>
          <w:rFonts w:ascii="Calibri" w:eastAsia="Times New Roman" w:hAnsi="Calibri" w:cs="Calibri"/>
          <w:sz w:val="18"/>
          <w:szCs w:val="20"/>
          <w:lang w:eastAsia="en-GB"/>
        </w:rPr>
        <w:t xml:space="preserve">Held over a contiguous 5-day period, this course </w:t>
      </w:r>
      <w:r w:rsidRPr="00D344B7">
        <w:rPr>
          <w:rFonts w:ascii="Calibri" w:eastAsia="Arial Unicode MS" w:hAnsi="Calibri" w:cs="Calibri"/>
          <w:snapToGrid w:val="0"/>
          <w:kern w:val="3"/>
          <w:sz w:val="18"/>
          <w:szCs w:val="20"/>
          <w:lang w:eastAsia="en-GB" w:bidi="hi-IN"/>
        </w:rPr>
        <w:t>is intended for delegates who have the intention to beco</w:t>
      </w:r>
      <w:r w:rsidR="00676E3A">
        <w:rPr>
          <w:rFonts w:ascii="Calibri" w:eastAsia="Arial Unicode MS" w:hAnsi="Calibri" w:cs="Calibri"/>
          <w:snapToGrid w:val="0"/>
          <w:kern w:val="3"/>
          <w:sz w:val="18"/>
          <w:szCs w:val="20"/>
          <w:lang w:eastAsia="en-GB" w:bidi="hi-IN"/>
        </w:rPr>
        <w:t>me an RSPO P&amp;C Lead Auditor</w:t>
      </w:r>
      <w:r w:rsidRPr="00D344B7">
        <w:rPr>
          <w:rFonts w:ascii="Calibri" w:eastAsia="Arial Unicode MS" w:hAnsi="Calibri" w:cs="Calibri"/>
          <w:snapToGrid w:val="0"/>
          <w:kern w:val="3"/>
          <w:sz w:val="18"/>
          <w:szCs w:val="20"/>
          <w:lang w:eastAsia="en-GB" w:bidi="hi-IN"/>
        </w:rPr>
        <w:t>. The training syllab</w:t>
      </w:r>
      <w:r w:rsidR="00676E3A">
        <w:rPr>
          <w:rFonts w:ascii="Calibri" w:eastAsia="Arial Unicode MS" w:hAnsi="Calibri" w:cs="Calibri"/>
          <w:snapToGrid w:val="0"/>
          <w:kern w:val="3"/>
          <w:sz w:val="18"/>
          <w:szCs w:val="20"/>
          <w:lang w:eastAsia="en-GB" w:bidi="hi-IN"/>
        </w:rPr>
        <w:t xml:space="preserve">us </w:t>
      </w:r>
      <w:r w:rsidRPr="00D344B7">
        <w:rPr>
          <w:rFonts w:ascii="Calibri" w:eastAsia="Arial Unicode MS" w:hAnsi="Calibri" w:cs="Calibri"/>
          <w:snapToGrid w:val="0"/>
          <w:kern w:val="3"/>
          <w:sz w:val="18"/>
          <w:szCs w:val="20"/>
          <w:lang w:eastAsia="en-GB" w:bidi="hi-IN"/>
        </w:rPr>
        <w:t xml:space="preserve">includes relevant sections of the RSPO Supply Chain Certification Standard and all other associated requirements for RSPO compliance for oil palm growers and millers. </w:t>
      </w:r>
    </w:p>
    <w:p w:rsidR="002D2E0F" w:rsidRPr="00D344B7" w:rsidRDefault="002D2E0F" w:rsidP="002D2E0F">
      <w:pPr>
        <w:suppressAutoHyphens/>
        <w:spacing w:after="0"/>
        <w:ind w:left="426"/>
        <w:rPr>
          <w:rFonts w:ascii="Calibri" w:eastAsia="Arial Unicode MS" w:hAnsi="Calibri" w:cs="Calibri"/>
          <w:snapToGrid w:val="0"/>
          <w:kern w:val="3"/>
          <w:sz w:val="18"/>
          <w:szCs w:val="20"/>
          <w:lang w:eastAsia="en-GB" w:bidi="hi-IN"/>
        </w:rPr>
      </w:pPr>
    </w:p>
    <w:p w:rsidR="00676E3A" w:rsidRPr="00676E3A" w:rsidRDefault="002D2E0F" w:rsidP="00676E3A">
      <w:pPr>
        <w:widowControl w:val="0"/>
        <w:numPr>
          <w:ilvl w:val="0"/>
          <w:numId w:val="5"/>
        </w:numPr>
        <w:suppressAutoHyphens/>
        <w:spacing w:after="0"/>
        <w:ind w:left="567"/>
        <w:rPr>
          <w:rFonts w:ascii="Calibri" w:eastAsia="Arial Unicode MS" w:hAnsi="Calibri" w:cs="Calibri"/>
          <w:snapToGrid w:val="0"/>
          <w:kern w:val="3"/>
          <w:sz w:val="18"/>
          <w:szCs w:val="20"/>
          <w:lang w:eastAsia="en-GB" w:bidi="hi-IN"/>
        </w:rPr>
      </w:pPr>
      <w:r w:rsidRPr="00D344B7">
        <w:rPr>
          <w:rFonts w:ascii="Calibri" w:eastAsia="Arial Unicode MS" w:hAnsi="Calibri" w:cs="Calibri"/>
          <w:snapToGrid w:val="0"/>
          <w:kern w:val="3"/>
          <w:sz w:val="18"/>
          <w:szCs w:val="20"/>
          <w:lang w:eastAsia="en-GB" w:bidi="hi-IN"/>
        </w:rPr>
        <w:t>The course is primarily for the potential Lead Auditors and all training material will be presented in such a way as to show its relevance to the audit process.</w:t>
      </w:r>
      <w:r w:rsidR="00676E3A">
        <w:rPr>
          <w:rFonts w:ascii="Calibri" w:eastAsia="Arial Unicode MS" w:hAnsi="Calibri" w:cs="Calibri"/>
          <w:snapToGrid w:val="0"/>
          <w:kern w:val="3"/>
          <w:sz w:val="18"/>
          <w:szCs w:val="20"/>
          <w:lang w:eastAsia="en-GB" w:bidi="hi-IN"/>
        </w:rPr>
        <w:t xml:space="preserve"> </w:t>
      </w:r>
    </w:p>
    <w:p w:rsidR="00676E3A" w:rsidRDefault="00676E3A" w:rsidP="00676E3A">
      <w:pPr>
        <w:widowControl w:val="0"/>
        <w:numPr>
          <w:ilvl w:val="0"/>
          <w:numId w:val="7"/>
        </w:numPr>
        <w:suppressAutoHyphens/>
        <w:spacing w:after="0"/>
        <w:ind w:left="1134" w:hanging="284"/>
        <w:rPr>
          <w:rFonts w:ascii="Calibri" w:eastAsia="Arial Unicode MS" w:hAnsi="Calibri" w:cs="Calibri"/>
          <w:snapToGrid w:val="0"/>
          <w:kern w:val="3"/>
          <w:sz w:val="18"/>
          <w:szCs w:val="20"/>
          <w:lang w:eastAsia="en-GB" w:bidi="hi-IN"/>
        </w:rPr>
      </w:pPr>
      <w:r>
        <w:rPr>
          <w:rFonts w:ascii="Calibri" w:eastAsia="Arial Unicode MS" w:hAnsi="Calibri" w:cs="Calibri"/>
          <w:snapToGrid w:val="0"/>
          <w:kern w:val="3"/>
          <w:sz w:val="18"/>
          <w:szCs w:val="20"/>
          <w:lang w:eastAsia="en-GB" w:bidi="hi-IN"/>
        </w:rPr>
        <w:t xml:space="preserve">Delegates from other backgrounds may apply and may be accepted if there is enough room on the course. </w:t>
      </w:r>
    </w:p>
    <w:p w:rsidR="002D2E0F" w:rsidRDefault="00676E3A" w:rsidP="00676E3A">
      <w:pPr>
        <w:widowControl w:val="0"/>
        <w:numPr>
          <w:ilvl w:val="0"/>
          <w:numId w:val="7"/>
        </w:numPr>
        <w:suppressAutoHyphens/>
        <w:spacing w:after="0"/>
        <w:ind w:left="1134" w:hanging="284"/>
        <w:rPr>
          <w:rFonts w:ascii="Calibri" w:eastAsia="Arial Unicode MS" w:hAnsi="Calibri" w:cs="Calibri"/>
          <w:snapToGrid w:val="0"/>
          <w:kern w:val="3"/>
          <w:sz w:val="18"/>
          <w:szCs w:val="20"/>
          <w:lang w:eastAsia="en-GB" w:bidi="hi-IN"/>
        </w:rPr>
      </w:pPr>
      <w:r>
        <w:rPr>
          <w:rFonts w:ascii="Calibri" w:eastAsia="Arial Unicode MS" w:hAnsi="Calibri" w:cs="Calibri"/>
          <w:b/>
          <w:snapToGrid w:val="0"/>
          <w:kern w:val="3"/>
          <w:sz w:val="18"/>
          <w:szCs w:val="20"/>
          <w:lang w:eastAsia="en-GB" w:bidi="hi-IN"/>
        </w:rPr>
        <w:t xml:space="preserve">Note: </w:t>
      </w:r>
      <w:r>
        <w:rPr>
          <w:rFonts w:ascii="Calibri" w:eastAsia="Arial Unicode MS" w:hAnsi="Calibri" w:cs="Calibri"/>
          <w:snapToGrid w:val="0"/>
          <w:kern w:val="3"/>
          <w:sz w:val="18"/>
          <w:szCs w:val="20"/>
          <w:lang w:eastAsia="en-GB" w:bidi="hi-IN"/>
        </w:rPr>
        <w:t>CheckMark Training offers specific bespoke training for the industry and stakeholders.</w:t>
      </w:r>
    </w:p>
    <w:p w:rsidR="00676E3A" w:rsidRPr="00D344B7" w:rsidRDefault="00676E3A" w:rsidP="00676E3A">
      <w:pPr>
        <w:widowControl w:val="0"/>
        <w:suppressAutoHyphens/>
        <w:spacing w:after="0"/>
        <w:ind w:left="567"/>
        <w:rPr>
          <w:rFonts w:ascii="Calibri" w:eastAsia="Arial Unicode MS" w:hAnsi="Calibri" w:cs="Calibri"/>
          <w:snapToGrid w:val="0"/>
          <w:kern w:val="3"/>
          <w:sz w:val="18"/>
          <w:szCs w:val="20"/>
          <w:lang w:eastAsia="en-GB" w:bidi="hi-IN"/>
        </w:rPr>
      </w:pPr>
    </w:p>
    <w:p w:rsidR="002D2E0F" w:rsidRPr="00D344B7" w:rsidRDefault="002D2E0F" w:rsidP="00676E3A">
      <w:pPr>
        <w:widowControl w:val="0"/>
        <w:numPr>
          <w:ilvl w:val="0"/>
          <w:numId w:val="5"/>
        </w:numPr>
        <w:suppressAutoHyphens/>
        <w:spacing w:after="0"/>
        <w:ind w:left="567"/>
        <w:rPr>
          <w:rFonts w:ascii="Calibri" w:eastAsia="Arial Unicode MS" w:hAnsi="Calibri" w:cs="Calibri"/>
          <w:snapToGrid w:val="0"/>
          <w:kern w:val="3"/>
          <w:sz w:val="18"/>
          <w:szCs w:val="20"/>
          <w:lang w:eastAsia="en-GB" w:bidi="hi-IN"/>
        </w:rPr>
      </w:pPr>
      <w:r w:rsidRPr="00D344B7">
        <w:rPr>
          <w:rFonts w:ascii="Calibri" w:eastAsia="Arial Unicode MS" w:hAnsi="Calibri" w:cs="Calibri"/>
          <w:snapToGrid w:val="0"/>
          <w:kern w:val="3"/>
          <w:sz w:val="18"/>
          <w:szCs w:val="20"/>
          <w:lang w:eastAsia="en-GB" w:bidi="hi-IN"/>
        </w:rPr>
        <w:t>The course duration is 40 contact hours comprising the following:</w:t>
      </w:r>
    </w:p>
    <w:p w:rsidR="002D2E0F" w:rsidRPr="00D344B7" w:rsidRDefault="002D2E0F" w:rsidP="002D2E0F">
      <w:pPr>
        <w:tabs>
          <w:tab w:val="left" w:pos="851"/>
        </w:tabs>
        <w:suppressAutoHyphens/>
        <w:spacing w:after="0"/>
        <w:rPr>
          <w:rFonts w:ascii="Calibri" w:eastAsia="Arial Unicode MS" w:hAnsi="Calibri" w:cs="Calibri"/>
          <w:snapToGrid w:val="0"/>
          <w:kern w:val="3"/>
          <w:sz w:val="18"/>
          <w:szCs w:val="20"/>
          <w:lang w:eastAsia="en-GB" w:bidi="hi-IN"/>
        </w:rPr>
      </w:pPr>
      <w:r w:rsidRPr="00D344B7">
        <w:rPr>
          <w:rFonts w:ascii="Calibri" w:eastAsia="Arial Unicode MS" w:hAnsi="Calibri" w:cs="Calibri"/>
          <w:snapToGrid w:val="0"/>
          <w:kern w:val="3"/>
          <w:sz w:val="18"/>
          <w:szCs w:val="20"/>
          <w:lang w:eastAsia="en-GB" w:bidi="hi-IN"/>
        </w:rPr>
        <w:t xml:space="preserve">Days 1 to 3. </w:t>
      </w:r>
      <w:r w:rsidRPr="00D344B7">
        <w:rPr>
          <w:rFonts w:ascii="Calibri" w:eastAsia="Arial Unicode MS" w:hAnsi="Calibri" w:cs="Calibri"/>
          <w:snapToGrid w:val="0"/>
          <w:kern w:val="3"/>
          <w:sz w:val="18"/>
          <w:szCs w:val="20"/>
          <w:lang w:eastAsia="en-GB" w:bidi="hi-IN"/>
        </w:rPr>
        <w:tab/>
        <w:t>Lecture based training and workshops. (24hrs)</w:t>
      </w:r>
    </w:p>
    <w:p w:rsidR="002D2E0F" w:rsidRPr="00D344B7" w:rsidRDefault="002D2E0F" w:rsidP="002D2E0F">
      <w:pPr>
        <w:tabs>
          <w:tab w:val="left" w:pos="851"/>
        </w:tabs>
        <w:suppressAutoHyphens/>
        <w:spacing w:after="0"/>
        <w:rPr>
          <w:rFonts w:ascii="Calibri" w:eastAsia="Arial Unicode MS" w:hAnsi="Calibri" w:cs="Calibri"/>
          <w:snapToGrid w:val="0"/>
          <w:kern w:val="3"/>
          <w:sz w:val="18"/>
          <w:szCs w:val="20"/>
          <w:lang w:eastAsia="en-GB" w:bidi="hi-IN"/>
        </w:rPr>
      </w:pPr>
      <w:r w:rsidRPr="00D344B7">
        <w:rPr>
          <w:rFonts w:ascii="Calibri" w:eastAsia="Arial Unicode MS" w:hAnsi="Calibri" w:cs="Calibri"/>
          <w:snapToGrid w:val="0"/>
          <w:kern w:val="3"/>
          <w:sz w:val="18"/>
          <w:szCs w:val="20"/>
          <w:lang w:eastAsia="en-GB" w:bidi="hi-IN"/>
        </w:rPr>
        <w:t>Day 4.</w:t>
      </w:r>
      <w:r w:rsidRPr="00D344B7">
        <w:rPr>
          <w:rFonts w:ascii="Calibri" w:eastAsia="Arial Unicode MS" w:hAnsi="Calibri" w:cs="Calibri"/>
          <w:snapToGrid w:val="0"/>
          <w:kern w:val="3"/>
          <w:sz w:val="18"/>
          <w:szCs w:val="20"/>
          <w:lang w:eastAsia="en-GB" w:bidi="hi-IN"/>
        </w:rPr>
        <w:tab/>
      </w:r>
      <w:r w:rsidRPr="00D344B7">
        <w:rPr>
          <w:rFonts w:ascii="Calibri" w:eastAsia="Arial Unicode MS" w:hAnsi="Calibri" w:cs="Calibri"/>
          <w:snapToGrid w:val="0"/>
          <w:kern w:val="3"/>
          <w:sz w:val="18"/>
          <w:szCs w:val="20"/>
          <w:lang w:eastAsia="en-GB" w:bidi="hi-IN"/>
        </w:rPr>
        <w:tab/>
        <w:t>Mock audit in oil palm plantation and mill. (10hrs).</w:t>
      </w:r>
    </w:p>
    <w:p w:rsidR="002D2E0F" w:rsidRPr="00D344B7" w:rsidRDefault="002D2E0F" w:rsidP="002D2E0F">
      <w:pPr>
        <w:tabs>
          <w:tab w:val="left" w:pos="851"/>
        </w:tabs>
        <w:suppressAutoHyphens/>
        <w:spacing w:after="0"/>
        <w:rPr>
          <w:rFonts w:ascii="Calibri" w:eastAsia="Arial Unicode MS" w:hAnsi="Calibri" w:cs="Calibri"/>
          <w:snapToGrid w:val="0"/>
          <w:kern w:val="3"/>
          <w:sz w:val="18"/>
          <w:szCs w:val="20"/>
          <w:lang w:eastAsia="en-GB" w:bidi="hi-IN"/>
        </w:rPr>
      </w:pPr>
      <w:r w:rsidRPr="00D344B7">
        <w:rPr>
          <w:rFonts w:ascii="Calibri" w:eastAsia="Arial Unicode MS" w:hAnsi="Calibri" w:cs="Calibri"/>
          <w:snapToGrid w:val="0"/>
          <w:kern w:val="3"/>
          <w:sz w:val="18"/>
          <w:szCs w:val="20"/>
          <w:lang w:eastAsia="en-GB" w:bidi="hi-IN"/>
        </w:rPr>
        <w:t xml:space="preserve">Day 5. </w:t>
      </w:r>
      <w:r w:rsidRPr="00D344B7">
        <w:rPr>
          <w:rFonts w:ascii="Calibri" w:eastAsia="Arial Unicode MS" w:hAnsi="Calibri" w:cs="Calibri"/>
          <w:snapToGrid w:val="0"/>
          <w:kern w:val="3"/>
          <w:sz w:val="18"/>
          <w:szCs w:val="20"/>
          <w:lang w:eastAsia="en-GB" w:bidi="hi-IN"/>
        </w:rPr>
        <w:tab/>
      </w:r>
      <w:r w:rsidRPr="00D344B7">
        <w:rPr>
          <w:rFonts w:ascii="Calibri" w:eastAsia="Arial Unicode MS" w:hAnsi="Calibri" w:cs="Calibri"/>
          <w:snapToGrid w:val="0"/>
          <w:kern w:val="3"/>
          <w:sz w:val="18"/>
          <w:szCs w:val="20"/>
          <w:lang w:eastAsia="en-GB" w:bidi="hi-IN"/>
        </w:rPr>
        <w:tab/>
        <w:t>Course summary and 2.5 hr written exam. (6hrs).</w:t>
      </w:r>
    </w:p>
    <w:p w:rsidR="00676E3A" w:rsidRDefault="00676E3A" w:rsidP="00676E3A">
      <w:pPr>
        <w:widowControl w:val="0"/>
        <w:suppressAutoHyphens/>
        <w:spacing w:after="0"/>
        <w:ind w:left="567"/>
        <w:rPr>
          <w:rFonts w:ascii="Calibri" w:eastAsia="Arial Unicode MS" w:hAnsi="Calibri" w:cs="Calibri"/>
          <w:snapToGrid w:val="0"/>
          <w:kern w:val="3"/>
          <w:sz w:val="18"/>
          <w:szCs w:val="20"/>
          <w:lang w:eastAsia="en-GB" w:bidi="hi-IN"/>
        </w:rPr>
      </w:pPr>
    </w:p>
    <w:p w:rsidR="00676E3A" w:rsidRPr="00676E3A" w:rsidRDefault="00676E3A" w:rsidP="00676E3A">
      <w:pPr>
        <w:widowControl w:val="0"/>
        <w:numPr>
          <w:ilvl w:val="0"/>
          <w:numId w:val="5"/>
        </w:numPr>
        <w:suppressAutoHyphens/>
        <w:spacing w:after="0"/>
        <w:ind w:left="567"/>
        <w:rPr>
          <w:rFonts w:ascii="Calibri" w:eastAsia="Arial Unicode MS" w:hAnsi="Calibri" w:cs="Calibri"/>
          <w:snapToGrid w:val="0"/>
          <w:kern w:val="3"/>
          <w:sz w:val="18"/>
          <w:szCs w:val="20"/>
          <w:lang w:eastAsia="en-GB" w:bidi="hi-IN"/>
        </w:rPr>
      </w:pPr>
      <w:r w:rsidRPr="00676E3A">
        <w:rPr>
          <w:rFonts w:ascii="Calibri" w:eastAsia="Times New Roman" w:hAnsi="Calibri" w:cs="Calibri"/>
          <w:sz w:val="18"/>
          <w:szCs w:val="20"/>
          <w:lang w:eastAsia="en-GB"/>
        </w:rPr>
        <w:t>All lead auditor delegates are required to provide evidence of the following prior to attending this course:</w:t>
      </w:r>
    </w:p>
    <w:p w:rsidR="00676E3A" w:rsidRPr="00D344B7" w:rsidRDefault="00676E3A" w:rsidP="00676E3A">
      <w:pPr>
        <w:widowControl w:val="0"/>
        <w:numPr>
          <w:ilvl w:val="0"/>
          <w:numId w:val="7"/>
        </w:numPr>
        <w:suppressAutoHyphens/>
        <w:spacing w:after="0"/>
        <w:ind w:left="1134" w:hanging="284"/>
        <w:rPr>
          <w:rFonts w:ascii="Calibri" w:eastAsia="Times New Roman" w:hAnsi="Calibri" w:cs="Arial"/>
          <w:bCs/>
          <w:sz w:val="18"/>
          <w:szCs w:val="18"/>
          <w:lang w:eastAsia="en-GB"/>
        </w:rPr>
      </w:pPr>
      <w:r w:rsidRPr="00D344B7">
        <w:rPr>
          <w:rFonts w:ascii="Calibri" w:eastAsia="Times New Roman" w:hAnsi="Calibri" w:cs="Arial"/>
          <w:bCs/>
          <w:sz w:val="18"/>
          <w:szCs w:val="18"/>
          <w:lang w:eastAsia="en-GB"/>
        </w:rPr>
        <w:t>Post-high school / secondary school training in either agriculture, environmental science or social science.</w:t>
      </w:r>
    </w:p>
    <w:p w:rsidR="00676E3A" w:rsidRPr="00D344B7" w:rsidRDefault="00676E3A" w:rsidP="00676E3A">
      <w:pPr>
        <w:widowControl w:val="0"/>
        <w:numPr>
          <w:ilvl w:val="0"/>
          <w:numId w:val="7"/>
        </w:numPr>
        <w:suppressAutoHyphens/>
        <w:spacing w:after="0"/>
        <w:ind w:left="1134" w:hanging="284"/>
        <w:rPr>
          <w:rFonts w:ascii="Calibri" w:eastAsia="Times New Roman" w:hAnsi="Calibri" w:cs="Arial"/>
          <w:bCs/>
          <w:sz w:val="18"/>
          <w:szCs w:val="18"/>
          <w:lang w:eastAsia="en-GB"/>
        </w:rPr>
      </w:pPr>
      <w:r w:rsidRPr="00D344B7">
        <w:rPr>
          <w:rFonts w:ascii="Calibri" w:eastAsia="Times New Roman" w:hAnsi="Calibri" w:cs="Arial"/>
          <w:bCs/>
          <w:sz w:val="18"/>
          <w:szCs w:val="18"/>
          <w:lang w:eastAsia="en-GB"/>
        </w:rPr>
        <w:t>Five years professional experience in an area of work relevant to the audit (e.g. palm oil management; agriculture; social science).</w:t>
      </w:r>
    </w:p>
    <w:p w:rsidR="00676E3A" w:rsidRPr="00D344B7" w:rsidRDefault="00676E3A" w:rsidP="00676E3A">
      <w:pPr>
        <w:widowControl w:val="0"/>
        <w:numPr>
          <w:ilvl w:val="0"/>
          <w:numId w:val="7"/>
        </w:numPr>
        <w:suppressAutoHyphens/>
        <w:spacing w:after="0"/>
        <w:ind w:left="1134" w:hanging="284"/>
        <w:rPr>
          <w:rFonts w:ascii="Calibri" w:eastAsia="Times New Roman" w:hAnsi="Calibri" w:cs="Arial"/>
          <w:bCs/>
          <w:sz w:val="18"/>
          <w:szCs w:val="18"/>
          <w:lang w:eastAsia="en-GB"/>
        </w:rPr>
      </w:pPr>
      <w:r w:rsidRPr="00D344B7">
        <w:rPr>
          <w:rFonts w:ascii="Calibri" w:eastAsia="Times New Roman" w:hAnsi="Calibri" w:cs="Arial"/>
          <w:bCs/>
          <w:sz w:val="18"/>
          <w:szCs w:val="18"/>
          <w:lang w:eastAsia="en-GB"/>
        </w:rPr>
        <w:t>Successful completion of an ISO 9000 or 19011 lead auditors course.</w:t>
      </w:r>
    </w:p>
    <w:p w:rsidR="00676E3A" w:rsidRPr="00D344B7" w:rsidRDefault="00676E3A" w:rsidP="00676E3A">
      <w:pPr>
        <w:widowControl w:val="0"/>
        <w:suppressAutoHyphens/>
        <w:spacing w:after="0"/>
        <w:ind w:left="567"/>
        <w:rPr>
          <w:rFonts w:ascii="Calibri" w:eastAsia="Arial Unicode MS" w:hAnsi="Calibri" w:cs="Calibri"/>
          <w:snapToGrid w:val="0"/>
          <w:kern w:val="3"/>
          <w:sz w:val="18"/>
          <w:szCs w:val="20"/>
          <w:lang w:eastAsia="en-GB" w:bidi="hi-IN"/>
        </w:rPr>
      </w:pPr>
    </w:p>
    <w:p w:rsidR="00676E3A" w:rsidRDefault="002D2E0F" w:rsidP="00676E3A">
      <w:pPr>
        <w:widowControl w:val="0"/>
        <w:numPr>
          <w:ilvl w:val="0"/>
          <w:numId w:val="5"/>
        </w:numPr>
        <w:suppressAutoHyphens/>
        <w:spacing w:after="0"/>
        <w:ind w:left="567"/>
        <w:rPr>
          <w:rFonts w:ascii="Calibri" w:eastAsia="Arial Unicode MS" w:hAnsi="Calibri" w:cs="Calibri"/>
          <w:snapToGrid w:val="0"/>
          <w:kern w:val="3"/>
          <w:sz w:val="18"/>
          <w:szCs w:val="20"/>
          <w:lang w:eastAsia="en-GB" w:bidi="hi-IN"/>
        </w:rPr>
      </w:pPr>
      <w:r w:rsidRPr="00D344B7">
        <w:rPr>
          <w:rFonts w:ascii="Calibri" w:eastAsia="Arial Unicode MS" w:hAnsi="Calibri" w:cs="Calibri"/>
          <w:snapToGrid w:val="0"/>
          <w:kern w:val="3"/>
          <w:sz w:val="18"/>
          <w:szCs w:val="20"/>
          <w:lang w:eastAsia="en-GB" w:bidi="hi-IN"/>
        </w:rPr>
        <w:t>“Registered Delegates” are those delegates who comply with the pre-requisites and have paid the course fee in full in advance of the course.</w:t>
      </w:r>
    </w:p>
    <w:p w:rsidR="00676E3A" w:rsidRDefault="00676E3A" w:rsidP="00676E3A">
      <w:pPr>
        <w:widowControl w:val="0"/>
        <w:suppressAutoHyphens/>
        <w:spacing w:after="0"/>
        <w:ind w:left="567"/>
        <w:rPr>
          <w:rFonts w:ascii="Calibri" w:eastAsia="Arial Unicode MS" w:hAnsi="Calibri" w:cs="Calibri"/>
          <w:snapToGrid w:val="0"/>
          <w:kern w:val="3"/>
          <w:sz w:val="18"/>
          <w:szCs w:val="20"/>
          <w:lang w:eastAsia="en-GB" w:bidi="hi-IN"/>
        </w:rPr>
      </w:pPr>
    </w:p>
    <w:p w:rsidR="00676E3A" w:rsidRPr="00676E3A" w:rsidRDefault="00676E3A" w:rsidP="00676E3A">
      <w:pPr>
        <w:widowControl w:val="0"/>
        <w:numPr>
          <w:ilvl w:val="0"/>
          <w:numId w:val="5"/>
        </w:numPr>
        <w:suppressAutoHyphens/>
        <w:spacing w:after="0"/>
        <w:ind w:left="567"/>
        <w:rPr>
          <w:rFonts w:ascii="Calibri" w:eastAsia="Arial Unicode MS" w:hAnsi="Calibri" w:cs="Calibri"/>
          <w:snapToGrid w:val="0"/>
          <w:kern w:val="3"/>
          <w:sz w:val="18"/>
          <w:szCs w:val="20"/>
          <w:lang w:eastAsia="en-GB" w:bidi="hi-IN"/>
        </w:rPr>
      </w:pPr>
      <w:r w:rsidRPr="00676E3A">
        <w:rPr>
          <w:rFonts w:ascii="Calibri" w:eastAsia="Times New Roman" w:hAnsi="Calibri" w:cs="Calibri"/>
          <w:b/>
          <w:i/>
          <w:sz w:val="18"/>
          <w:szCs w:val="20"/>
          <w:lang w:eastAsia="en-GB"/>
        </w:rPr>
        <w:t>ALL delegates</w:t>
      </w:r>
      <w:r w:rsidRPr="00676E3A">
        <w:rPr>
          <w:rFonts w:ascii="Calibri" w:eastAsia="Times New Roman" w:hAnsi="Calibri" w:cs="Calibri"/>
          <w:sz w:val="18"/>
          <w:szCs w:val="20"/>
          <w:lang w:eastAsia="en-GB"/>
        </w:rPr>
        <w:t xml:space="preserve"> will study pre-course training material and will demonstrate knowledge by achieving a minimum of 70% in a pre-course exam covering </w:t>
      </w:r>
      <w:r>
        <w:rPr>
          <w:rFonts w:ascii="Calibri" w:eastAsia="Times New Roman" w:hAnsi="Calibri" w:cs="Calibri"/>
          <w:sz w:val="18"/>
          <w:szCs w:val="20"/>
          <w:lang w:eastAsia="en-GB"/>
        </w:rPr>
        <w:t>a range of subjects relating to RSPO certification.</w:t>
      </w:r>
    </w:p>
    <w:p w:rsidR="00676E3A" w:rsidRPr="00D344B7" w:rsidRDefault="00676E3A" w:rsidP="00676E3A">
      <w:pPr>
        <w:widowControl w:val="0"/>
        <w:numPr>
          <w:ilvl w:val="0"/>
          <w:numId w:val="7"/>
        </w:numPr>
        <w:suppressAutoHyphens/>
        <w:spacing w:after="0"/>
        <w:ind w:left="1134" w:hanging="284"/>
        <w:rPr>
          <w:rFonts w:ascii="Calibri" w:eastAsia="Arial Unicode MS" w:hAnsi="Calibri" w:cs="Calibri"/>
          <w:snapToGrid w:val="0"/>
          <w:kern w:val="3"/>
          <w:sz w:val="18"/>
          <w:szCs w:val="20"/>
          <w:lang w:eastAsia="en-GB" w:bidi="hi-IN"/>
        </w:rPr>
      </w:pPr>
      <w:r>
        <w:rPr>
          <w:rFonts w:ascii="Calibri" w:eastAsia="Arial Unicode MS" w:hAnsi="Calibri" w:cs="Calibri"/>
          <w:snapToGrid w:val="0"/>
          <w:kern w:val="3"/>
          <w:sz w:val="18"/>
          <w:szCs w:val="20"/>
          <w:lang w:eastAsia="en-GB" w:bidi="hi-IN"/>
        </w:rPr>
        <w:t xml:space="preserve">Full details of the course content are </w:t>
      </w:r>
      <w:r w:rsidR="00D4689E">
        <w:rPr>
          <w:rFonts w:ascii="Calibri" w:eastAsia="Arial Unicode MS" w:hAnsi="Calibri" w:cs="Calibri"/>
          <w:snapToGrid w:val="0"/>
          <w:kern w:val="3"/>
          <w:sz w:val="18"/>
          <w:szCs w:val="20"/>
          <w:lang w:eastAsia="en-GB" w:bidi="hi-IN"/>
        </w:rPr>
        <w:t>in document 1.0 CMT RSPO LA Course Introduction.</w:t>
      </w:r>
    </w:p>
    <w:p w:rsidR="002D2E0F" w:rsidRDefault="002D2E0F" w:rsidP="003627D0">
      <w:pPr>
        <w:autoSpaceDN/>
        <w:spacing w:after="0"/>
        <w:ind w:left="0"/>
        <w:textAlignment w:val="auto"/>
      </w:pPr>
    </w:p>
    <w:p w:rsidR="00D4689E" w:rsidRPr="00D344B7" w:rsidRDefault="00D4689E" w:rsidP="00D4689E">
      <w:pPr>
        <w:widowControl w:val="0"/>
        <w:numPr>
          <w:ilvl w:val="0"/>
          <w:numId w:val="5"/>
        </w:numPr>
        <w:suppressAutoHyphens/>
        <w:spacing w:after="0"/>
        <w:ind w:left="567"/>
        <w:rPr>
          <w:rFonts w:ascii="Calibri" w:eastAsia="Times New Roman" w:hAnsi="Calibri" w:cs="Calibri"/>
          <w:sz w:val="18"/>
          <w:szCs w:val="20"/>
          <w:lang w:eastAsia="en-GB"/>
        </w:rPr>
      </w:pPr>
      <w:r w:rsidRPr="00D344B7">
        <w:rPr>
          <w:rFonts w:ascii="Calibri" w:eastAsia="Times New Roman" w:hAnsi="Calibri" w:cs="Calibri"/>
          <w:sz w:val="18"/>
          <w:szCs w:val="20"/>
          <w:lang w:eastAsia="en-GB"/>
        </w:rPr>
        <w:t>The following 4 RSPO training volumes</w:t>
      </w:r>
      <w:r>
        <w:rPr>
          <w:rFonts w:ascii="Calibri" w:eastAsia="Times New Roman" w:hAnsi="Calibri" w:cs="Calibri"/>
          <w:sz w:val="18"/>
          <w:szCs w:val="20"/>
          <w:lang w:eastAsia="en-GB"/>
        </w:rPr>
        <w:t xml:space="preserve"> prepared by David Ogg and Partners Ltd </w:t>
      </w:r>
      <w:r w:rsidRPr="00D344B7">
        <w:rPr>
          <w:rFonts w:ascii="Calibri" w:eastAsia="Times New Roman" w:hAnsi="Calibri" w:cs="Calibri"/>
          <w:sz w:val="18"/>
          <w:szCs w:val="20"/>
          <w:lang w:eastAsia="en-GB"/>
        </w:rPr>
        <w:t>will be sent to all registered delegates.</w:t>
      </w:r>
    </w:p>
    <w:p w:rsidR="00D4689E" w:rsidRPr="00D344B7" w:rsidRDefault="00D4689E" w:rsidP="00D4689E">
      <w:pPr>
        <w:widowControl w:val="0"/>
        <w:numPr>
          <w:ilvl w:val="0"/>
          <w:numId w:val="7"/>
        </w:numPr>
        <w:suppressAutoHyphens/>
        <w:spacing w:after="0"/>
        <w:ind w:left="1134" w:hanging="284"/>
        <w:rPr>
          <w:rFonts w:ascii="Calibri" w:eastAsia="Times New Roman" w:hAnsi="Calibri" w:cs="Calibri"/>
          <w:b/>
          <w:sz w:val="18"/>
          <w:szCs w:val="20"/>
          <w:lang w:eastAsia="en-GB"/>
        </w:rPr>
      </w:pPr>
      <w:r w:rsidRPr="00D344B7">
        <w:rPr>
          <w:rFonts w:ascii="Calibri" w:eastAsia="Times New Roman" w:hAnsi="Calibri" w:cs="Calibri"/>
          <w:b/>
          <w:sz w:val="18"/>
          <w:szCs w:val="20"/>
          <w:lang w:eastAsia="en-GB"/>
        </w:rPr>
        <w:t xml:space="preserve">Volume 1. </w:t>
      </w:r>
      <w:r w:rsidRPr="00D344B7">
        <w:rPr>
          <w:rFonts w:ascii="Calibri" w:eastAsia="Times New Roman" w:hAnsi="Calibri" w:cs="Calibri"/>
          <w:sz w:val="18"/>
          <w:szCs w:val="20"/>
          <w:lang w:eastAsia="en-GB"/>
        </w:rPr>
        <w:t>RSPO P&amp;C Certification for Oil Palm Growers and Oil Mills.</w:t>
      </w:r>
    </w:p>
    <w:p w:rsidR="00D4689E" w:rsidRPr="00D344B7" w:rsidRDefault="00D4689E" w:rsidP="00D4689E">
      <w:pPr>
        <w:widowControl w:val="0"/>
        <w:numPr>
          <w:ilvl w:val="0"/>
          <w:numId w:val="7"/>
        </w:numPr>
        <w:suppressAutoHyphens/>
        <w:spacing w:after="0"/>
        <w:ind w:left="1134" w:hanging="284"/>
        <w:rPr>
          <w:rFonts w:ascii="Calibri" w:eastAsia="Times New Roman" w:hAnsi="Calibri" w:cs="Calibri"/>
          <w:sz w:val="18"/>
          <w:szCs w:val="20"/>
          <w:lang w:eastAsia="en-GB"/>
        </w:rPr>
      </w:pPr>
      <w:r w:rsidRPr="00D344B7">
        <w:rPr>
          <w:rFonts w:ascii="Calibri" w:eastAsia="Times New Roman" w:hAnsi="Calibri" w:cs="Calibri"/>
          <w:b/>
          <w:sz w:val="18"/>
          <w:szCs w:val="20"/>
          <w:lang w:eastAsia="en-GB"/>
        </w:rPr>
        <w:t xml:space="preserve">Volume 2. </w:t>
      </w:r>
      <w:r w:rsidRPr="00D344B7">
        <w:rPr>
          <w:rFonts w:ascii="Calibri" w:eastAsia="Times New Roman" w:hAnsi="Calibri" w:cs="Calibri"/>
          <w:sz w:val="18"/>
          <w:szCs w:val="20"/>
          <w:lang w:eastAsia="en-GB"/>
        </w:rPr>
        <w:t>RSPO P&amp;C Certification for Group Managers, Independent Growers and Smallholders.</w:t>
      </w:r>
    </w:p>
    <w:p w:rsidR="00D4689E" w:rsidRPr="00D344B7" w:rsidRDefault="00D4689E" w:rsidP="00D4689E">
      <w:pPr>
        <w:widowControl w:val="0"/>
        <w:numPr>
          <w:ilvl w:val="0"/>
          <w:numId w:val="7"/>
        </w:numPr>
        <w:suppressAutoHyphens/>
        <w:spacing w:after="0"/>
        <w:ind w:left="1134" w:hanging="284"/>
        <w:rPr>
          <w:rFonts w:ascii="Calibri" w:eastAsia="Times New Roman" w:hAnsi="Calibri" w:cs="Calibri"/>
          <w:sz w:val="18"/>
          <w:szCs w:val="20"/>
          <w:lang w:eastAsia="en-GB"/>
        </w:rPr>
      </w:pPr>
      <w:r w:rsidRPr="00D344B7">
        <w:rPr>
          <w:rFonts w:ascii="Calibri" w:eastAsia="Times New Roman" w:hAnsi="Calibri" w:cs="Calibri"/>
          <w:b/>
          <w:sz w:val="18"/>
          <w:szCs w:val="20"/>
          <w:lang w:eastAsia="en-GB"/>
        </w:rPr>
        <w:t xml:space="preserve">Volume 3. </w:t>
      </w:r>
      <w:r w:rsidRPr="00D344B7">
        <w:rPr>
          <w:rFonts w:ascii="Calibri" w:eastAsia="Times New Roman" w:hAnsi="Calibri" w:cs="Calibri"/>
          <w:sz w:val="18"/>
          <w:szCs w:val="20"/>
          <w:lang w:eastAsia="en-GB"/>
        </w:rPr>
        <w:t>RSPO Supply Chain Certification for the Palm Oil and Palm Kernel Supply Chains.</w:t>
      </w:r>
    </w:p>
    <w:p w:rsidR="00D4689E" w:rsidRPr="00D344B7" w:rsidRDefault="00D4689E" w:rsidP="00D4689E">
      <w:pPr>
        <w:widowControl w:val="0"/>
        <w:numPr>
          <w:ilvl w:val="0"/>
          <w:numId w:val="7"/>
        </w:numPr>
        <w:suppressAutoHyphens/>
        <w:spacing w:after="0"/>
        <w:ind w:left="1134" w:hanging="284"/>
        <w:rPr>
          <w:rFonts w:ascii="Calibri" w:eastAsia="Times New Roman" w:hAnsi="Calibri" w:cs="Calibri"/>
          <w:sz w:val="18"/>
          <w:szCs w:val="20"/>
          <w:lang w:eastAsia="en-GB"/>
        </w:rPr>
      </w:pPr>
      <w:r w:rsidRPr="00D344B7">
        <w:rPr>
          <w:rFonts w:ascii="Calibri" w:eastAsia="Times New Roman" w:hAnsi="Calibri" w:cs="Calibri"/>
          <w:b/>
          <w:sz w:val="18"/>
          <w:szCs w:val="20"/>
          <w:lang w:eastAsia="en-GB"/>
        </w:rPr>
        <w:t xml:space="preserve">Volume 4. </w:t>
      </w:r>
      <w:r w:rsidRPr="00D344B7">
        <w:rPr>
          <w:rFonts w:ascii="Calibri" w:eastAsia="Times New Roman" w:hAnsi="Calibri" w:cs="Calibri"/>
          <w:sz w:val="18"/>
          <w:szCs w:val="20"/>
          <w:lang w:eastAsia="en-GB"/>
        </w:rPr>
        <w:t>RSPO P&amp;C and Supply Chain Certification for the Certification Bodies and Auditors.</w:t>
      </w:r>
    </w:p>
    <w:p w:rsidR="003627D0" w:rsidRDefault="003627D0" w:rsidP="003627D0">
      <w:pPr>
        <w:autoSpaceDN/>
        <w:spacing w:after="0"/>
        <w:ind w:left="0"/>
        <w:textAlignment w:val="auto"/>
      </w:pPr>
    </w:p>
    <w:p w:rsidR="00D4689E" w:rsidRPr="00531BD9" w:rsidRDefault="00D4689E" w:rsidP="00D4689E">
      <w:pPr>
        <w:widowControl w:val="0"/>
        <w:numPr>
          <w:ilvl w:val="0"/>
          <w:numId w:val="5"/>
        </w:numPr>
        <w:suppressAutoHyphens/>
        <w:spacing w:after="0"/>
        <w:ind w:left="567"/>
      </w:pPr>
      <w:r w:rsidRPr="00D344B7">
        <w:rPr>
          <w:rFonts w:ascii="Calibri" w:eastAsia="Times New Roman" w:hAnsi="Calibri" w:cs="Arial"/>
          <w:bCs/>
          <w:sz w:val="18"/>
          <w:szCs w:val="18"/>
          <w:lang w:eastAsia="en-GB"/>
        </w:rPr>
        <w:t>All delegates who demonstrate successful completion of the course by achieving the necessary pass rate for the written examination will receive an individual certificate.</w:t>
      </w:r>
    </w:p>
    <w:p w:rsidR="00531BD9" w:rsidRPr="00531BD9" w:rsidRDefault="00531BD9" w:rsidP="00531BD9">
      <w:pPr>
        <w:widowControl w:val="0"/>
        <w:suppressAutoHyphens/>
        <w:spacing w:after="0"/>
        <w:ind w:left="567"/>
      </w:pPr>
    </w:p>
    <w:p w:rsidR="00531BD9" w:rsidRPr="00531BD9" w:rsidRDefault="00531BD9" w:rsidP="00D4689E">
      <w:pPr>
        <w:widowControl w:val="0"/>
        <w:numPr>
          <w:ilvl w:val="0"/>
          <w:numId w:val="5"/>
        </w:numPr>
        <w:suppressAutoHyphens/>
        <w:spacing w:after="0"/>
        <w:ind w:left="567"/>
      </w:pPr>
      <w:r>
        <w:rPr>
          <w:rFonts w:ascii="Calibri" w:eastAsia="Times New Roman" w:hAnsi="Calibri" w:cs="Arial"/>
          <w:bCs/>
          <w:sz w:val="18"/>
          <w:szCs w:val="18"/>
          <w:lang w:eastAsia="en-GB"/>
        </w:rPr>
        <w:t xml:space="preserve">Course fees include all applicable training material, refreshments and lunch each day, transport to the mock audit site and individual certificate as applicable.  </w:t>
      </w:r>
    </w:p>
    <w:p w:rsidR="00531BD9" w:rsidRDefault="00531BD9" w:rsidP="00531BD9">
      <w:pPr>
        <w:widowControl w:val="0"/>
        <w:numPr>
          <w:ilvl w:val="0"/>
          <w:numId w:val="7"/>
        </w:numPr>
        <w:suppressAutoHyphens/>
        <w:spacing w:after="0"/>
        <w:ind w:left="1134" w:hanging="284"/>
        <w:rPr>
          <w:rFonts w:ascii="Calibri" w:eastAsia="Times New Roman" w:hAnsi="Calibri" w:cs="Arial"/>
          <w:bCs/>
          <w:sz w:val="18"/>
          <w:szCs w:val="18"/>
          <w:lang w:eastAsia="en-GB"/>
        </w:rPr>
      </w:pPr>
      <w:r w:rsidRPr="00531BD9">
        <w:rPr>
          <w:rFonts w:ascii="Calibri" w:eastAsia="Times New Roman" w:hAnsi="Calibri" w:cs="Arial"/>
          <w:bCs/>
          <w:sz w:val="18"/>
          <w:szCs w:val="18"/>
          <w:lang w:eastAsia="en-GB"/>
        </w:rPr>
        <w:t>Course fees do not include accom</w:t>
      </w:r>
      <w:r>
        <w:rPr>
          <w:rFonts w:ascii="Calibri" w:eastAsia="Times New Roman" w:hAnsi="Calibri" w:cs="Arial"/>
          <w:bCs/>
          <w:sz w:val="18"/>
          <w:szCs w:val="18"/>
          <w:lang w:eastAsia="en-GB"/>
        </w:rPr>
        <w:t>m</w:t>
      </w:r>
      <w:r w:rsidRPr="00531BD9">
        <w:rPr>
          <w:rFonts w:ascii="Calibri" w:eastAsia="Times New Roman" w:hAnsi="Calibri" w:cs="Arial"/>
          <w:bCs/>
          <w:sz w:val="18"/>
          <w:szCs w:val="18"/>
          <w:lang w:eastAsia="en-GB"/>
        </w:rPr>
        <w:t>odation</w:t>
      </w:r>
      <w:r>
        <w:rPr>
          <w:rFonts w:ascii="Calibri" w:eastAsia="Times New Roman" w:hAnsi="Calibri" w:cs="Arial"/>
          <w:bCs/>
          <w:sz w:val="18"/>
          <w:szCs w:val="18"/>
          <w:lang w:eastAsia="en-GB"/>
        </w:rPr>
        <w:t xml:space="preserve"> or travel to and from the training centre or hotel.</w:t>
      </w:r>
    </w:p>
    <w:p w:rsidR="00531BD9" w:rsidRDefault="00531BD9" w:rsidP="00531BD9">
      <w:pPr>
        <w:widowControl w:val="0"/>
        <w:suppressAutoHyphens/>
        <w:spacing w:after="0"/>
        <w:ind w:left="0"/>
        <w:rPr>
          <w:rFonts w:ascii="Calibri" w:eastAsia="Times New Roman" w:hAnsi="Calibri" w:cs="Arial"/>
          <w:bCs/>
          <w:sz w:val="18"/>
          <w:szCs w:val="18"/>
          <w:lang w:eastAsia="en-GB"/>
        </w:rPr>
      </w:pPr>
    </w:p>
    <w:p w:rsidR="00531BD9" w:rsidRDefault="00531BD9" w:rsidP="00531BD9">
      <w:pPr>
        <w:widowControl w:val="0"/>
        <w:numPr>
          <w:ilvl w:val="0"/>
          <w:numId w:val="5"/>
        </w:numPr>
        <w:suppressAutoHyphens/>
        <w:spacing w:after="0"/>
        <w:ind w:left="567"/>
        <w:rPr>
          <w:rFonts w:ascii="Calibri" w:eastAsia="Times New Roman" w:hAnsi="Calibri" w:cs="Arial"/>
          <w:bCs/>
          <w:sz w:val="18"/>
          <w:szCs w:val="18"/>
          <w:lang w:eastAsia="en-GB"/>
        </w:rPr>
      </w:pPr>
      <w:r>
        <w:rPr>
          <w:rFonts w:ascii="Calibri" w:eastAsia="Times New Roman" w:hAnsi="Calibri" w:cs="Arial"/>
          <w:bCs/>
          <w:sz w:val="18"/>
          <w:szCs w:val="18"/>
          <w:lang w:eastAsia="en-GB"/>
        </w:rPr>
        <w:t xml:space="preserve">Fee per individual delegate: </w:t>
      </w:r>
    </w:p>
    <w:p w:rsidR="00531BD9" w:rsidRPr="00531BD9" w:rsidRDefault="00531BD9" w:rsidP="00531BD9">
      <w:pPr>
        <w:widowControl w:val="0"/>
        <w:numPr>
          <w:ilvl w:val="0"/>
          <w:numId w:val="7"/>
        </w:numPr>
        <w:suppressAutoHyphens/>
        <w:spacing w:after="0"/>
        <w:ind w:left="1134" w:hanging="284"/>
        <w:rPr>
          <w:rFonts w:ascii="Calibri" w:eastAsia="Times New Roman" w:hAnsi="Calibri" w:cs="Calibri"/>
          <w:b/>
          <w:sz w:val="18"/>
          <w:szCs w:val="20"/>
          <w:lang w:eastAsia="en-GB"/>
        </w:rPr>
      </w:pPr>
      <w:r w:rsidRPr="00531BD9">
        <w:rPr>
          <w:rFonts w:ascii="Calibri" w:eastAsia="Times New Roman" w:hAnsi="Calibri" w:cs="Calibri"/>
          <w:b/>
          <w:sz w:val="18"/>
          <w:szCs w:val="20"/>
          <w:lang w:eastAsia="en-GB"/>
        </w:rPr>
        <w:t xml:space="preserve">Early bird registration fee. </w:t>
      </w:r>
      <w:r w:rsidRPr="00531BD9">
        <w:rPr>
          <w:rFonts w:ascii="Calibri" w:eastAsia="Times New Roman" w:hAnsi="Calibri" w:cs="Calibri"/>
          <w:sz w:val="18"/>
          <w:szCs w:val="20"/>
          <w:lang w:eastAsia="en-GB"/>
        </w:rPr>
        <w:t>Before 28th July: IDR 17,000,000 per delegate.</w:t>
      </w:r>
    </w:p>
    <w:p w:rsidR="00531BD9" w:rsidRPr="00531BD9" w:rsidRDefault="00531BD9" w:rsidP="00531BD9">
      <w:pPr>
        <w:widowControl w:val="0"/>
        <w:numPr>
          <w:ilvl w:val="0"/>
          <w:numId w:val="7"/>
        </w:numPr>
        <w:suppressAutoHyphens/>
        <w:spacing w:after="0"/>
        <w:ind w:left="1134" w:hanging="284"/>
        <w:rPr>
          <w:rFonts w:ascii="Calibri" w:eastAsia="Times New Roman" w:hAnsi="Calibri" w:cs="Calibri"/>
          <w:b/>
          <w:sz w:val="18"/>
          <w:szCs w:val="20"/>
          <w:lang w:eastAsia="en-GB"/>
        </w:rPr>
      </w:pPr>
      <w:r w:rsidRPr="00531BD9">
        <w:rPr>
          <w:rFonts w:ascii="Calibri" w:eastAsia="Times New Roman" w:hAnsi="Calibri" w:cs="Calibri"/>
          <w:b/>
          <w:sz w:val="18"/>
          <w:szCs w:val="20"/>
          <w:lang w:eastAsia="en-GB"/>
        </w:rPr>
        <w:t xml:space="preserve">Registration after 28th July: </w:t>
      </w:r>
      <w:r w:rsidRPr="00531BD9">
        <w:rPr>
          <w:rFonts w:ascii="Calibri" w:eastAsia="Times New Roman" w:hAnsi="Calibri" w:cs="Calibri"/>
          <w:sz w:val="18"/>
          <w:szCs w:val="20"/>
          <w:lang w:eastAsia="en-GB"/>
        </w:rPr>
        <w:t>IDR 18,000,000 per delegate.</w:t>
      </w:r>
    </w:p>
    <w:p w:rsidR="00531BD9" w:rsidRPr="00531BD9" w:rsidRDefault="00531BD9" w:rsidP="00531BD9">
      <w:pPr>
        <w:widowControl w:val="0"/>
        <w:numPr>
          <w:ilvl w:val="0"/>
          <w:numId w:val="7"/>
        </w:numPr>
        <w:suppressAutoHyphens/>
        <w:spacing w:after="0"/>
        <w:ind w:left="1134" w:hanging="284"/>
        <w:rPr>
          <w:rFonts w:ascii="Calibri" w:eastAsia="Times New Roman" w:hAnsi="Calibri" w:cs="Calibri"/>
          <w:b/>
          <w:sz w:val="18"/>
          <w:szCs w:val="20"/>
          <w:lang w:eastAsia="en-GB"/>
        </w:rPr>
      </w:pPr>
      <w:r w:rsidRPr="00531BD9">
        <w:rPr>
          <w:rFonts w:ascii="Calibri" w:eastAsia="Times New Roman" w:hAnsi="Calibri" w:cs="Calibri"/>
          <w:b/>
          <w:sz w:val="18"/>
          <w:szCs w:val="20"/>
          <w:lang w:eastAsia="en-GB"/>
        </w:rPr>
        <w:t>Refresher course</w:t>
      </w:r>
      <w:r>
        <w:rPr>
          <w:rFonts w:ascii="Calibri" w:eastAsia="Times New Roman" w:hAnsi="Calibri" w:cs="Calibri"/>
          <w:b/>
          <w:sz w:val="18"/>
          <w:szCs w:val="20"/>
          <w:lang w:eastAsia="en-GB"/>
        </w:rPr>
        <w:t xml:space="preserve"> for qualified lead auditors</w:t>
      </w:r>
      <w:r w:rsidRPr="00531BD9">
        <w:rPr>
          <w:rFonts w:ascii="Calibri" w:eastAsia="Times New Roman" w:hAnsi="Calibri" w:cs="Calibri"/>
          <w:b/>
          <w:sz w:val="18"/>
          <w:szCs w:val="20"/>
          <w:lang w:eastAsia="en-GB"/>
        </w:rPr>
        <w:t>. (</w:t>
      </w:r>
      <w:r>
        <w:rPr>
          <w:rFonts w:ascii="Calibri" w:eastAsia="Times New Roman" w:hAnsi="Calibri" w:cs="Calibri"/>
          <w:b/>
          <w:sz w:val="18"/>
          <w:szCs w:val="20"/>
          <w:lang w:eastAsia="en-GB"/>
        </w:rPr>
        <w:t>D</w:t>
      </w:r>
      <w:r w:rsidRPr="00531BD9">
        <w:rPr>
          <w:rFonts w:ascii="Calibri" w:eastAsia="Times New Roman" w:hAnsi="Calibri" w:cs="Calibri"/>
          <w:b/>
          <w:sz w:val="18"/>
          <w:szCs w:val="20"/>
          <w:lang w:eastAsia="en-GB"/>
        </w:rPr>
        <w:t>ays</w:t>
      </w:r>
      <w:r>
        <w:rPr>
          <w:rFonts w:ascii="Calibri" w:eastAsia="Times New Roman" w:hAnsi="Calibri" w:cs="Calibri"/>
          <w:b/>
          <w:sz w:val="18"/>
          <w:szCs w:val="20"/>
          <w:lang w:eastAsia="en-GB"/>
        </w:rPr>
        <w:t xml:space="preserve"> 1 to 3</w:t>
      </w:r>
      <w:r w:rsidRPr="00531BD9">
        <w:rPr>
          <w:rFonts w:ascii="Calibri" w:eastAsia="Times New Roman" w:hAnsi="Calibri" w:cs="Calibri"/>
          <w:b/>
          <w:sz w:val="18"/>
          <w:szCs w:val="20"/>
          <w:lang w:eastAsia="en-GB"/>
        </w:rPr>
        <w:t xml:space="preserve">). </w:t>
      </w:r>
      <w:r w:rsidRPr="00531BD9">
        <w:rPr>
          <w:rFonts w:ascii="Calibri" w:eastAsia="Times New Roman" w:hAnsi="Calibri" w:cs="Calibri"/>
          <w:sz w:val="18"/>
          <w:szCs w:val="20"/>
          <w:lang w:eastAsia="en-GB"/>
        </w:rPr>
        <w:t>IDR 11,000,000.</w:t>
      </w:r>
    </w:p>
    <w:p w:rsidR="00531BD9" w:rsidRPr="00531BD9" w:rsidRDefault="00531BD9" w:rsidP="00531BD9">
      <w:pPr>
        <w:widowControl w:val="0"/>
        <w:suppressAutoHyphens/>
        <w:spacing w:after="0"/>
        <w:ind w:left="0"/>
        <w:rPr>
          <w:rFonts w:ascii="Calibri" w:eastAsia="Times New Roman" w:hAnsi="Calibri" w:cs="Arial"/>
          <w:bCs/>
          <w:sz w:val="18"/>
          <w:szCs w:val="18"/>
          <w:lang w:eastAsia="en-GB"/>
        </w:rPr>
      </w:pPr>
    </w:p>
    <w:p w:rsidR="003627D0" w:rsidRPr="00531BD9" w:rsidRDefault="00531BD9" w:rsidP="00531BD9">
      <w:pPr>
        <w:autoSpaceDN/>
        <w:spacing w:after="0"/>
        <w:ind w:left="0"/>
        <w:jc w:val="center"/>
        <w:textAlignment w:val="auto"/>
        <w:rPr>
          <w:b/>
        </w:rPr>
      </w:pPr>
      <w:r w:rsidRPr="00531BD9">
        <w:rPr>
          <w:b/>
        </w:rPr>
        <w:t>Please complete the registration form on the next page.</w:t>
      </w:r>
    </w:p>
    <w:p w:rsidR="003627D0" w:rsidRDefault="003627D0" w:rsidP="003627D0">
      <w:pPr>
        <w:autoSpaceDN/>
        <w:spacing w:after="0"/>
        <w:ind w:left="0"/>
        <w:textAlignment w:val="auto"/>
      </w:pPr>
    </w:p>
    <w:p w:rsidR="003627D0" w:rsidRDefault="003627D0" w:rsidP="003627D0">
      <w:pPr>
        <w:autoSpaceDN/>
        <w:spacing w:after="0"/>
        <w:ind w:left="0"/>
        <w:textAlignment w:val="auto"/>
      </w:pPr>
    </w:p>
    <w:p w:rsidR="003627D0" w:rsidRDefault="003627D0" w:rsidP="003627D0">
      <w:pPr>
        <w:autoSpaceDN/>
        <w:spacing w:after="0"/>
        <w:ind w:left="0"/>
        <w:textAlignment w:val="auto"/>
      </w:pPr>
    </w:p>
    <w:p w:rsidR="005278A6" w:rsidRDefault="005278A6" w:rsidP="003627D0">
      <w:pPr>
        <w:autoSpaceDN/>
        <w:spacing w:after="0"/>
        <w:ind w:left="0"/>
        <w:textAlignment w:val="auto"/>
      </w:pPr>
    </w:p>
    <w:p w:rsidR="00531BD9" w:rsidRPr="00676E3A" w:rsidRDefault="00531BD9" w:rsidP="00531BD9">
      <w:pPr>
        <w:autoSpaceDN/>
        <w:spacing w:after="0"/>
        <w:ind w:left="0"/>
        <w:jc w:val="center"/>
        <w:textAlignment w:val="auto"/>
        <w:rPr>
          <w:b/>
          <w:sz w:val="36"/>
        </w:rPr>
      </w:pPr>
      <w:r w:rsidRPr="00676E3A">
        <w:rPr>
          <w:b/>
          <w:sz w:val="36"/>
        </w:rPr>
        <w:t>RSPO – ENDORSED RSPO P&amp;C LEAD AUDITORS COURSE.</w:t>
      </w:r>
    </w:p>
    <w:p w:rsidR="00531BD9" w:rsidRDefault="00531BD9" w:rsidP="00531BD9">
      <w:pPr>
        <w:autoSpaceDN/>
        <w:spacing w:after="0"/>
        <w:ind w:left="0"/>
        <w:jc w:val="center"/>
        <w:textAlignment w:val="auto"/>
        <w:rPr>
          <w:b/>
        </w:rPr>
      </w:pPr>
      <w:r w:rsidRPr="002D2E0F">
        <w:rPr>
          <w:b/>
        </w:rPr>
        <w:t>BOGOR, INDONESIA.</w:t>
      </w:r>
    </w:p>
    <w:p w:rsidR="00531BD9" w:rsidRPr="002D2E0F" w:rsidRDefault="00531BD9" w:rsidP="00531BD9">
      <w:pPr>
        <w:autoSpaceDN/>
        <w:spacing w:after="0"/>
        <w:ind w:left="0"/>
        <w:jc w:val="center"/>
        <w:textAlignment w:val="auto"/>
        <w:rPr>
          <w:b/>
        </w:rPr>
      </w:pPr>
      <w:r>
        <w:rPr>
          <w:b/>
        </w:rPr>
        <w:t>Monday 28</w:t>
      </w:r>
      <w:r w:rsidRPr="002D2E0F">
        <w:rPr>
          <w:b/>
          <w:vertAlign w:val="superscript"/>
        </w:rPr>
        <w:t>th</w:t>
      </w:r>
      <w:r>
        <w:rPr>
          <w:b/>
        </w:rPr>
        <w:t xml:space="preserve"> August to Friday 1</w:t>
      </w:r>
      <w:r w:rsidRPr="002D2E0F">
        <w:rPr>
          <w:b/>
          <w:vertAlign w:val="superscript"/>
        </w:rPr>
        <w:t>st</w:t>
      </w:r>
      <w:r>
        <w:rPr>
          <w:b/>
        </w:rPr>
        <w:t xml:space="preserve"> September 2017.</w:t>
      </w:r>
    </w:p>
    <w:p w:rsidR="00531BD9" w:rsidRDefault="00531BD9" w:rsidP="00531BD9">
      <w:pPr>
        <w:rPr>
          <w:b/>
          <w:sz w:val="22"/>
        </w:rPr>
      </w:pPr>
      <w:r>
        <w:rPr>
          <w:b/>
          <w:sz w:val="22"/>
        </w:rPr>
        <w:t xml:space="preserve">                                                            </w:t>
      </w:r>
      <w:r w:rsidRPr="00531BD9">
        <w:rPr>
          <w:b/>
          <w:sz w:val="22"/>
        </w:rPr>
        <w:t>Registration form.</w:t>
      </w:r>
    </w:p>
    <w:p w:rsidR="004A2B02" w:rsidRDefault="004A2B02" w:rsidP="004A2B02">
      <w:pPr>
        <w:jc w:val="center"/>
      </w:pPr>
      <w:r w:rsidRPr="004A2B02">
        <w:t xml:space="preserve">Please complete and email back to Bart W van Assen </w:t>
      </w:r>
      <w:hyperlink r:id="rId9" w:history="1">
        <w:r w:rsidRPr="001D0129">
          <w:rPr>
            <w:rStyle w:val="Hyperlink"/>
          </w:rPr>
          <w:t>bart@auditor.</w:t>
        </w:r>
        <w:r w:rsidRPr="00497415">
          <w:rPr>
            <w:rStyle w:val="Hyperlink"/>
          </w:rPr>
          <w:t>id</w:t>
        </w:r>
      </w:hyperlink>
      <w:r w:rsidR="00497415">
        <w:t xml:space="preserve">  o</w:t>
      </w:r>
      <w:r w:rsidR="00497415" w:rsidRPr="00497415">
        <w:t>r</w:t>
      </w:r>
      <w:r w:rsidR="00497415">
        <w:t xml:space="preserve">  </w:t>
      </w:r>
      <w:hyperlink r:id="rId10" w:history="1">
        <w:r w:rsidR="00497415" w:rsidRPr="004308B6">
          <w:rPr>
            <w:rStyle w:val="Hyperlink"/>
          </w:rPr>
          <w:t>bart@checkmarktraining.com</w:t>
        </w:r>
      </w:hyperlink>
    </w:p>
    <w:p w:rsidR="004A2B02" w:rsidRDefault="004A2B02" w:rsidP="004A2B02">
      <w:pPr>
        <w:jc w:val="center"/>
        <w:rPr>
          <w:b/>
          <w:sz w:val="22"/>
        </w:rPr>
      </w:pPr>
      <w:bookmarkStart w:id="0" w:name="_GoBack"/>
      <w:bookmarkEnd w:id="0"/>
    </w:p>
    <w:tbl>
      <w:tblPr>
        <w:tblW w:w="8745" w:type="dxa"/>
        <w:jc w:val="center"/>
        <w:tblLayout w:type="fixed"/>
        <w:tblCellMar>
          <w:left w:w="10" w:type="dxa"/>
          <w:right w:w="10" w:type="dxa"/>
        </w:tblCellMar>
        <w:tblLook w:val="04A0" w:firstRow="1" w:lastRow="0" w:firstColumn="1" w:lastColumn="0" w:noHBand="0" w:noVBand="1"/>
      </w:tblPr>
      <w:tblGrid>
        <w:gridCol w:w="3240"/>
        <w:gridCol w:w="5505"/>
      </w:tblGrid>
      <w:tr w:rsidR="00531BD9" w:rsidRPr="00531BD9" w:rsidTr="004A2B02">
        <w:trPr>
          <w:cantSplit/>
          <w:jc w:val="center"/>
        </w:trPr>
        <w:tc>
          <w:tcPr>
            <w:tcW w:w="874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b/>
                <w:kern w:val="3"/>
                <w:szCs w:val="20"/>
                <w:lang w:eastAsia="hi-IN" w:bidi="hi-IN"/>
              </w:rPr>
            </w:pPr>
            <w:r w:rsidRPr="00531BD9">
              <w:rPr>
                <w:rFonts w:ascii="Calibri" w:eastAsia="Arial Unicode MS" w:hAnsi="Calibri" w:cs="Calibri"/>
                <w:b/>
                <w:kern w:val="3"/>
                <w:szCs w:val="20"/>
                <w:lang w:eastAsia="hi-IN" w:bidi="hi-IN"/>
              </w:rPr>
              <w:t>Main contact details:</w:t>
            </w:r>
          </w:p>
        </w:tc>
      </w:tr>
      <w:tr w:rsidR="00531BD9" w:rsidRPr="00531BD9" w:rsidTr="004A2B02">
        <w:trPr>
          <w:cantSplit/>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bCs/>
                <w:kern w:val="3"/>
                <w:szCs w:val="20"/>
                <w:lang w:eastAsia="hi-IN" w:bidi="hi-IN"/>
              </w:rPr>
            </w:pPr>
            <w:r w:rsidRPr="00531BD9">
              <w:rPr>
                <w:rFonts w:ascii="Calibri" w:eastAsia="Arial Unicode MS" w:hAnsi="Calibri" w:cs="Calibri"/>
                <w:bCs/>
                <w:kern w:val="3"/>
                <w:szCs w:val="20"/>
                <w:lang w:eastAsia="hi-IN" w:bidi="hi-IN"/>
              </w:rPr>
              <w:t>Company name:</w:t>
            </w:r>
          </w:p>
        </w:tc>
        <w:tc>
          <w:tcPr>
            <w:tcW w:w="55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kern w:val="3"/>
                <w:szCs w:val="20"/>
                <w:lang w:eastAsia="hi-IN" w:bidi="hi-IN"/>
              </w:rPr>
            </w:pPr>
          </w:p>
        </w:tc>
      </w:tr>
      <w:tr w:rsidR="00531BD9" w:rsidRPr="00531BD9" w:rsidTr="004A2B02">
        <w:trPr>
          <w:cantSplit/>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bCs/>
                <w:kern w:val="3"/>
                <w:szCs w:val="20"/>
                <w:lang w:eastAsia="hi-IN" w:bidi="hi-IN"/>
              </w:rPr>
            </w:pPr>
            <w:r w:rsidRPr="00531BD9">
              <w:rPr>
                <w:rFonts w:ascii="Calibri" w:eastAsia="Arial Unicode MS" w:hAnsi="Calibri" w:cs="Calibri"/>
                <w:bCs/>
                <w:kern w:val="3"/>
                <w:szCs w:val="20"/>
                <w:lang w:eastAsia="hi-IN" w:bidi="hi-IN"/>
              </w:rPr>
              <w:t>Contact person:</w:t>
            </w:r>
          </w:p>
        </w:tc>
        <w:tc>
          <w:tcPr>
            <w:tcW w:w="55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bCs/>
                <w:kern w:val="3"/>
                <w:szCs w:val="20"/>
                <w:lang w:eastAsia="hi-IN" w:bidi="hi-IN"/>
              </w:rPr>
            </w:pPr>
          </w:p>
        </w:tc>
      </w:tr>
      <w:tr w:rsidR="00531BD9" w:rsidRPr="00531BD9" w:rsidTr="004A2B02">
        <w:trPr>
          <w:cantSplit/>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bCs/>
                <w:kern w:val="3"/>
                <w:szCs w:val="20"/>
                <w:lang w:eastAsia="hi-IN" w:bidi="hi-IN"/>
              </w:rPr>
            </w:pPr>
            <w:r w:rsidRPr="00531BD9">
              <w:rPr>
                <w:rFonts w:ascii="Calibri" w:eastAsia="Arial Unicode MS" w:hAnsi="Calibri" w:cs="Calibri"/>
                <w:bCs/>
                <w:kern w:val="3"/>
                <w:szCs w:val="20"/>
                <w:lang w:eastAsia="hi-IN" w:bidi="hi-IN"/>
              </w:rPr>
              <w:t>Business/ invoice address:</w:t>
            </w:r>
          </w:p>
        </w:tc>
        <w:tc>
          <w:tcPr>
            <w:tcW w:w="55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bCs/>
                <w:kern w:val="3"/>
                <w:szCs w:val="20"/>
                <w:lang w:eastAsia="hi-IN" w:bidi="hi-IN"/>
              </w:rPr>
            </w:pPr>
          </w:p>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bCs/>
                <w:kern w:val="3"/>
                <w:szCs w:val="20"/>
                <w:lang w:eastAsia="hi-IN" w:bidi="hi-IN"/>
              </w:rPr>
            </w:pPr>
          </w:p>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bCs/>
                <w:kern w:val="3"/>
                <w:szCs w:val="20"/>
                <w:lang w:eastAsia="hi-IN" w:bidi="hi-IN"/>
              </w:rPr>
            </w:pPr>
          </w:p>
        </w:tc>
      </w:tr>
      <w:tr w:rsidR="00531BD9" w:rsidRPr="00531BD9" w:rsidTr="004A2B02">
        <w:trPr>
          <w:cantSplit/>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bCs/>
                <w:kern w:val="3"/>
                <w:szCs w:val="20"/>
                <w:lang w:eastAsia="hi-IN" w:bidi="hi-IN"/>
              </w:rPr>
            </w:pPr>
            <w:r w:rsidRPr="00531BD9">
              <w:rPr>
                <w:rFonts w:ascii="Calibri" w:eastAsia="Arial Unicode MS" w:hAnsi="Calibri" w:cs="Calibri"/>
                <w:bCs/>
                <w:kern w:val="3"/>
                <w:szCs w:val="20"/>
                <w:lang w:eastAsia="hi-IN" w:bidi="hi-IN"/>
              </w:rPr>
              <w:t>Office telephone:</w:t>
            </w:r>
          </w:p>
        </w:tc>
        <w:tc>
          <w:tcPr>
            <w:tcW w:w="55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bCs/>
                <w:kern w:val="3"/>
                <w:szCs w:val="20"/>
                <w:lang w:eastAsia="hi-IN" w:bidi="hi-IN"/>
              </w:rPr>
            </w:pPr>
          </w:p>
        </w:tc>
      </w:tr>
      <w:tr w:rsidR="00531BD9" w:rsidRPr="00531BD9" w:rsidTr="004A2B02">
        <w:trPr>
          <w:cantSplit/>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bCs/>
                <w:kern w:val="3"/>
                <w:szCs w:val="20"/>
                <w:lang w:eastAsia="hi-IN" w:bidi="hi-IN"/>
              </w:rPr>
            </w:pPr>
            <w:r w:rsidRPr="00531BD9">
              <w:rPr>
                <w:rFonts w:ascii="Calibri" w:eastAsia="Arial Unicode MS" w:hAnsi="Calibri" w:cs="Calibri"/>
                <w:bCs/>
                <w:kern w:val="3"/>
                <w:szCs w:val="20"/>
                <w:lang w:eastAsia="hi-IN" w:bidi="hi-IN"/>
              </w:rPr>
              <w:t>Mobile telephone:</w:t>
            </w:r>
          </w:p>
        </w:tc>
        <w:tc>
          <w:tcPr>
            <w:tcW w:w="55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bCs/>
                <w:kern w:val="3"/>
                <w:szCs w:val="20"/>
                <w:lang w:eastAsia="hi-IN" w:bidi="hi-IN"/>
              </w:rPr>
            </w:pPr>
          </w:p>
        </w:tc>
      </w:tr>
      <w:tr w:rsidR="00531BD9" w:rsidRPr="00531BD9" w:rsidTr="004A2B02">
        <w:trPr>
          <w:cantSplit/>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bCs/>
                <w:kern w:val="3"/>
                <w:szCs w:val="20"/>
                <w:lang w:eastAsia="hi-IN" w:bidi="hi-IN"/>
              </w:rPr>
            </w:pPr>
            <w:r w:rsidRPr="00531BD9">
              <w:rPr>
                <w:rFonts w:ascii="Calibri" w:eastAsia="Arial Unicode MS" w:hAnsi="Calibri" w:cs="Calibri"/>
                <w:bCs/>
                <w:kern w:val="3"/>
                <w:szCs w:val="20"/>
                <w:lang w:eastAsia="hi-IN" w:bidi="hi-IN"/>
              </w:rPr>
              <w:t>e-mail:</w:t>
            </w:r>
          </w:p>
        </w:tc>
        <w:tc>
          <w:tcPr>
            <w:tcW w:w="55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bCs/>
                <w:kern w:val="3"/>
                <w:szCs w:val="20"/>
                <w:lang w:eastAsia="hi-IN" w:bidi="hi-IN"/>
              </w:rPr>
            </w:pPr>
          </w:p>
        </w:tc>
      </w:tr>
      <w:tr w:rsidR="00531BD9" w:rsidRPr="00531BD9" w:rsidTr="004A2B02">
        <w:trPr>
          <w:cantSplit/>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bCs/>
                <w:kern w:val="3"/>
                <w:szCs w:val="20"/>
                <w:lang w:eastAsia="hi-IN" w:bidi="hi-IN"/>
              </w:rPr>
            </w:pPr>
            <w:r w:rsidRPr="00531BD9">
              <w:rPr>
                <w:rFonts w:ascii="Calibri" w:eastAsia="Arial Unicode MS" w:hAnsi="Calibri" w:cs="Calibri"/>
                <w:bCs/>
                <w:kern w:val="3"/>
                <w:szCs w:val="20"/>
                <w:lang w:eastAsia="hi-IN" w:bidi="hi-IN"/>
              </w:rPr>
              <w:t>Reference for invoice:</w:t>
            </w:r>
          </w:p>
        </w:tc>
        <w:tc>
          <w:tcPr>
            <w:tcW w:w="55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bCs/>
                <w:kern w:val="3"/>
                <w:szCs w:val="20"/>
                <w:lang w:eastAsia="hi-IN" w:bidi="hi-IN"/>
              </w:rPr>
            </w:pPr>
          </w:p>
        </w:tc>
      </w:tr>
    </w:tbl>
    <w:p w:rsidR="00531BD9" w:rsidRPr="00531BD9" w:rsidRDefault="00531BD9" w:rsidP="00531BD9">
      <w:pPr>
        <w:suppressAutoHyphens/>
        <w:spacing w:after="0"/>
        <w:ind w:left="0"/>
        <w:jc w:val="center"/>
        <w:rPr>
          <w:rFonts w:ascii="Calibri" w:eastAsia="Times New Roman" w:hAnsi="Calibri" w:cs="Calibri"/>
          <w:sz w:val="18"/>
          <w:szCs w:val="24"/>
          <w:lang w:eastAsia="en-GB"/>
        </w:rPr>
      </w:pPr>
    </w:p>
    <w:tbl>
      <w:tblPr>
        <w:tblW w:w="8745" w:type="dxa"/>
        <w:jc w:val="center"/>
        <w:tblLayout w:type="fixed"/>
        <w:tblCellMar>
          <w:left w:w="10" w:type="dxa"/>
          <w:right w:w="10" w:type="dxa"/>
        </w:tblCellMar>
        <w:tblLook w:val="04A0" w:firstRow="1" w:lastRow="0" w:firstColumn="1" w:lastColumn="0" w:noHBand="0" w:noVBand="1"/>
      </w:tblPr>
      <w:tblGrid>
        <w:gridCol w:w="4373"/>
        <w:gridCol w:w="4372"/>
      </w:tblGrid>
      <w:tr w:rsidR="00531BD9" w:rsidRPr="00531BD9" w:rsidTr="004A2B02">
        <w:trPr>
          <w:cantSplit/>
          <w:jc w:val="center"/>
        </w:trPr>
        <w:tc>
          <w:tcPr>
            <w:tcW w:w="874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531BD9" w:rsidRPr="00531BD9" w:rsidRDefault="004A2B02"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b/>
                <w:kern w:val="3"/>
                <w:szCs w:val="18"/>
                <w:lang w:eastAsia="hi-IN" w:bidi="hi-IN"/>
              </w:rPr>
            </w:pPr>
            <w:r>
              <w:rPr>
                <w:rFonts w:ascii="Calibri" w:eastAsia="Arial Unicode MS" w:hAnsi="Calibri" w:cs="Calibri"/>
                <w:b/>
                <w:kern w:val="3"/>
                <w:szCs w:val="18"/>
                <w:lang w:eastAsia="hi-IN" w:bidi="hi-IN"/>
              </w:rPr>
              <w:t xml:space="preserve">Details of delegates for </w:t>
            </w:r>
            <w:proofErr w:type="gramStart"/>
            <w:r>
              <w:rPr>
                <w:rFonts w:ascii="Calibri" w:eastAsia="Arial Unicode MS" w:hAnsi="Calibri" w:cs="Calibri"/>
                <w:b/>
                <w:kern w:val="3"/>
                <w:szCs w:val="18"/>
                <w:lang w:eastAsia="hi-IN" w:bidi="hi-IN"/>
              </w:rPr>
              <w:t>5 day</w:t>
            </w:r>
            <w:proofErr w:type="gramEnd"/>
            <w:r>
              <w:rPr>
                <w:rFonts w:ascii="Calibri" w:eastAsia="Arial Unicode MS" w:hAnsi="Calibri" w:cs="Calibri"/>
                <w:b/>
                <w:kern w:val="3"/>
                <w:szCs w:val="18"/>
                <w:lang w:eastAsia="hi-IN" w:bidi="hi-IN"/>
              </w:rPr>
              <w:t xml:space="preserve"> course.</w:t>
            </w:r>
          </w:p>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kern w:val="3"/>
                <w:sz w:val="18"/>
                <w:szCs w:val="18"/>
                <w:lang w:eastAsia="hi-IN" w:bidi="hi-IN"/>
              </w:rPr>
            </w:pPr>
            <w:r w:rsidRPr="00531BD9">
              <w:rPr>
                <w:rFonts w:ascii="Calibri" w:eastAsia="Arial Unicode MS" w:hAnsi="Calibri" w:cs="Calibri"/>
                <w:kern w:val="3"/>
                <w:sz w:val="18"/>
                <w:szCs w:val="18"/>
                <w:lang w:eastAsia="hi-IN" w:bidi="hi-IN"/>
              </w:rPr>
              <w:t>The name will also appear on the certificate and so it is important to be clear and accurate.</w:t>
            </w:r>
          </w:p>
        </w:tc>
      </w:tr>
      <w:tr w:rsidR="00531BD9" w:rsidRPr="00531BD9" w:rsidTr="004A2B02">
        <w:trPr>
          <w:cantSplit/>
          <w:jc w:val="center"/>
        </w:trPr>
        <w:tc>
          <w:tcPr>
            <w:tcW w:w="43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jc w:val="center"/>
              <w:rPr>
                <w:rFonts w:ascii="Calibri" w:eastAsia="Arial Unicode MS" w:hAnsi="Calibri" w:cs="Calibri"/>
                <w:b/>
                <w:bCs/>
                <w:kern w:val="3"/>
                <w:sz w:val="18"/>
                <w:szCs w:val="18"/>
                <w:lang w:eastAsia="hi-IN" w:bidi="hi-IN"/>
              </w:rPr>
            </w:pPr>
            <w:r w:rsidRPr="00531BD9">
              <w:rPr>
                <w:rFonts w:ascii="Calibri" w:eastAsia="Arial Unicode MS" w:hAnsi="Calibri" w:cs="Calibri"/>
                <w:b/>
                <w:bCs/>
                <w:kern w:val="3"/>
                <w:sz w:val="18"/>
                <w:szCs w:val="18"/>
                <w:lang w:eastAsia="hi-IN" w:bidi="hi-IN"/>
              </w:rPr>
              <w:t>Name:</w:t>
            </w:r>
          </w:p>
        </w:tc>
        <w:tc>
          <w:tcPr>
            <w:tcW w:w="43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jc w:val="center"/>
              <w:rPr>
                <w:rFonts w:ascii="Calibri" w:eastAsia="Arial Unicode MS" w:hAnsi="Calibri" w:cs="Calibri"/>
                <w:b/>
                <w:kern w:val="3"/>
                <w:sz w:val="18"/>
                <w:szCs w:val="18"/>
                <w:lang w:eastAsia="hi-IN" w:bidi="hi-IN"/>
              </w:rPr>
            </w:pPr>
            <w:r w:rsidRPr="00531BD9">
              <w:rPr>
                <w:rFonts w:ascii="Calibri" w:eastAsia="Arial Unicode MS" w:hAnsi="Calibri" w:cs="Calibri"/>
                <w:b/>
                <w:kern w:val="3"/>
                <w:sz w:val="18"/>
                <w:szCs w:val="18"/>
                <w:lang w:eastAsia="hi-IN" w:bidi="hi-IN"/>
              </w:rPr>
              <w:t>Email address:</w:t>
            </w:r>
          </w:p>
        </w:tc>
      </w:tr>
      <w:tr w:rsidR="00531BD9" w:rsidRPr="00531BD9" w:rsidTr="004A2B02">
        <w:trPr>
          <w:cantSplit/>
          <w:jc w:val="center"/>
        </w:trPr>
        <w:tc>
          <w:tcPr>
            <w:tcW w:w="43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31BD9" w:rsidRPr="00531BD9" w:rsidRDefault="00531BD9" w:rsidP="00531BD9">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Times New Roman" w:hAnsi="Calibri" w:cs="Calibri"/>
                <w:bCs/>
                <w:sz w:val="18"/>
                <w:szCs w:val="18"/>
                <w:lang w:val="nl-NL" w:eastAsia="nl-NL"/>
              </w:rPr>
            </w:pPr>
          </w:p>
        </w:tc>
        <w:tc>
          <w:tcPr>
            <w:tcW w:w="43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kern w:val="3"/>
                <w:sz w:val="18"/>
                <w:szCs w:val="18"/>
                <w:lang w:eastAsia="hi-IN" w:bidi="hi-IN"/>
              </w:rPr>
            </w:pPr>
          </w:p>
        </w:tc>
      </w:tr>
      <w:tr w:rsidR="00531BD9" w:rsidRPr="00531BD9" w:rsidTr="004A2B02">
        <w:trPr>
          <w:cantSplit/>
          <w:jc w:val="center"/>
        </w:trPr>
        <w:tc>
          <w:tcPr>
            <w:tcW w:w="43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31BD9" w:rsidRPr="00531BD9" w:rsidRDefault="00531BD9" w:rsidP="00531BD9">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Times New Roman" w:hAnsi="Calibri" w:cs="Calibri"/>
                <w:bCs/>
                <w:sz w:val="18"/>
                <w:szCs w:val="18"/>
                <w:lang w:val="nl-NL" w:eastAsia="nl-NL"/>
              </w:rPr>
            </w:pPr>
          </w:p>
        </w:tc>
        <w:tc>
          <w:tcPr>
            <w:tcW w:w="43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kern w:val="3"/>
                <w:sz w:val="18"/>
                <w:szCs w:val="18"/>
                <w:lang w:eastAsia="hi-IN" w:bidi="hi-IN"/>
              </w:rPr>
            </w:pPr>
          </w:p>
        </w:tc>
      </w:tr>
      <w:tr w:rsidR="00531BD9" w:rsidRPr="00531BD9" w:rsidTr="004A2B02">
        <w:trPr>
          <w:cantSplit/>
          <w:jc w:val="center"/>
        </w:trPr>
        <w:tc>
          <w:tcPr>
            <w:tcW w:w="43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31BD9" w:rsidRPr="00531BD9" w:rsidRDefault="00531BD9" w:rsidP="00531BD9">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Times New Roman" w:hAnsi="Calibri" w:cs="Calibri"/>
                <w:bCs/>
                <w:sz w:val="18"/>
                <w:szCs w:val="18"/>
                <w:lang w:val="nl-NL" w:eastAsia="nl-NL"/>
              </w:rPr>
            </w:pPr>
          </w:p>
        </w:tc>
        <w:tc>
          <w:tcPr>
            <w:tcW w:w="43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kern w:val="3"/>
                <w:sz w:val="18"/>
                <w:szCs w:val="18"/>
                <w:lang w:eastAsia="hi-IN" w:bidi="hi-IN"/>
              </w:rPr>
            </w:pPr>
          </w:p>
        </w:tc>
      </w:tr>
      <w:tr w:rsidR="00531BD9" w:rsidRPr="00531BD9" w:rsidTr="004A2B02">
        <w:trPr>
          <w:cantSplit/>
          <w:jc w:val="center"/>
        </w:trPr>
        <w:tc>
          <w:tcPr>
            <w:tcW w:w="43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31BD9" w:rsidRPr="00531BD9" w:rsidRDefault="00531BD9" w:rsidP="00531BD9">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Times New Roman" w:hAnsi="Calibri" w:cs="Calibri"/>
                <w:bCs/>
                <w:sz w:val="18"/>
                <w:szCs w:val="18"/>
                <w:lang w:val="nl-NL" w:eastAsia="nl-NL"/>
              </w:rPr>
            </w:pPr>
          </w:p>
        </w:tc>
        <w:tc>
          <w:tcPr>
            <w:tcW w:w="43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31BD9" w:rsidRPr="00531BD9" w:rsidRDefault="00531BD9" w:rsidP="00531BD9">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kern w:val="3"/>
                <w:sz w:val="18"/>
                <w:szCs w:val="18"/>
                <w:lang w:eastAsia="hi-IN" w:bidi="hi-IN"/>
              </w:rPr>
            </w:pPr>
          </w:p>
        </w:tc>
      </w:tr>
      <w:tr w:rsidR="00531BD9" w:rsidRPr="00531BD9" w:rsidTr="004A2B02">
        <w:trPr>
          <w:cantSplit/>
          <w:jc w:val="center"/>
        </w:trPr>
        <w:tc>
          <w:tcPr>
            <w:tcW w:w="874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531BD9" w:rsidRPr="00531BD9" w:rsidRDefault="00531BD9" w:rsidP="00253938">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b/>
                <w:kern w:val="3"/>
                <w:szCs w:val="18"/>
                <w:lang w:eastAsia="hi-IN" w:bidi="hi-IN"/>
              </w:rPr>
            </w:pPr>
            <w:r>
              <w:rPr>
                <w:rFonts w:ascii="Calibri" w:eastAsia="Arial Unicode MS" w:hAnsi="Calibri" w:cs="Calibri"/>
                <w:b/>
                <w:kern w:val="3"/>
                <w:szCs w:val="18"/>
                <w:lang w:eastAsia="hi-IN" w:bidi="hi-IN"/>
              </w:rPr>
              <w:t>Pre-course qualifications required.</w:t>
            </w:r>
          </w:p>
          <w:p w:rsidR="00531BD9" w:rsidRPr="00531BD9" w:rsidRDefault="00531BD9" w:rsidP="00253938">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kern w:val="3"/>
                <w:sz w:val="18"/>
                <w:szCs w:val="18"/>
                <w:lang w:eastAsia="hi-IN" w:bidi="hi-IN"/>
              </w:rPr>
            </w:pPr>
            <w:r>
              <w:rPr>
                <w:rFonts w:ascii="Calibri" w:eastAsia="Arial Unicode MS" w:hAnsi="Calibri" w:cs="Calibri"/>
                <w:kern w:val="3"/>
                <w:sz w:val="18"/>
                <w:szCs w:val="18"/>
                <w:lang w:eastAsia="hi-IN" w:bidi="hi-IN"/>
              </w:rPr>
              <w:t xml:space="preserve">For each </w:t>
            </w:r>
            <w:r w:rsidR="004A2B02">
              <w:rPr>
                <w:rFonts w:ascii="Calibri" w:eastAsia="Arial Unicode MS" w:hAnsi="Calibri" w:cs="Calibri"/>
                <w:kern w:val="3"/>
                <w:sz w:val="18"/>
                <w:szCs w:val="18"/>
                <w:lang w:eastAsia="hi-IN" w:bidi="hi-IN"/>
              </w:rPr>
              <w:t>lead auditor delegate</w:t>
            </w:r>
            <w:r>
              <w:rPr>
                <w:rFonts w:ascii="Calibri" w:eastAsia="Arial Unicode MS" w:hAnsi="Calibri" w:cs="Calibri"/>
                <w:kern w:val="3"/>
                <w:sz w:val="18"/>
                <w:szCs w:val="18"/>
                <w:lang w:eastAsia="hi-IN" w:bidi="hi-IN"/>
              </w:rPr>
              <w:t xml:space="preserve">, please provide evidence </w:t>
            </w:r>
            <w:r w:rsidR="004A2B02">
              <w:rPr>
                <w:rFonts w:ascii="Calibri" w:eastAsia="Arial Unicode MS" w:hAnsi="Calibri" w:cs="Calibri"/>
                <w:kern w:val="3"/>
                <w:sz w:val="18"/>
                <w:szCs w:val="18"/>
                <w:lang w:eastAsia="hi-IN" w:bidi="hi-IN"/>
              </w:rPr>
              <w:t>of the 3 pre-course qualifications required as listed above.</w:t>
            </w:r>
          </w:p>
        </w:tc>
      </w:tr>
    </w:tbl>
    <w:p w:rsidR="00531BD9" w:rsidRDefault="00531BD9" w:rsidP="00531BD9">
      <w:pPr>
        <w:suppressAutoHyphens/>
        <w:spacing w:after="0"/>
        <w:ind w:left="0"/>
        <w:rPr>
          <w:rFonts w:ascii="Calibri" w:eastAsia="Times New Roman" w:hAnsi="Calibri" w:cs="Calibri"/>
          <w:sz w:val="16"/>
          <w:szCs w:val="24"/>
          <w:lang w:eastAsia="en-GB"/>
        </w:rPr>
      </w:pPr>
    </w:p>
    <w:tbl>
      <w:tblPr>
        <w:tblW w:w="8745" w:type="dxa"/>
        <w:jc w:val="center"/>
        <w:tblLayout w:type="fixed"/>
        <w:tblCellMar>
          <w:left w:w="10" w:type="dxa"/>
          <w:right w:w="10" w:type="dxa"/>
        </w:tblCellMar>
        <w:tblLook w:val="04A0" w:firstRow="1" w:lastRow="0" w:firstColumn="1" w:lastColumn="0" w:noHBand="0" w:noVBand="1"/>
      </w:tblPr>
      <w:tblGrid>
        <w:gridCol w:w="4373"/>
        <w:gridCol w:w="4372"/>
      </w:tblGrid>
      <w:tr w:rsidR="004A2B02" w:rsidRPr="00531BD9" w:rsidTr="001F633A">
        <w:trPr>
          <w:cantSplit/>
          <w:jc w:val="center"/>
        </w:trPr>
        <w:tc>
          <w:tcPr>
            <w:tcW w:w="874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4A2B02" w:rsidRPr="00531BD9" w:rsidRDefault="004A2B02" w:rsidP="001F633A">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b/>
                <w:kern w:val="3"/>
                <w:szCs w:val="18"/>
                <w:lang w:eastAsia="hi-IN" w:bidi="hi-IN"/>
              </w:rPr>
            </w:pPr>
            <w:r>
              <w:rPr>
                <w:rFonts w:ascii="Calibri" w:eastAsia="Arial Unicode MS" w:hAnsi="Calibri" w:cs="Calibri"/>
                <w:b/>
                <w:kern w:val="3"/>
                <w:szCs w:val="18"/>
                <w:lang w:eastAsia="hi-IN" w:bidi="hi-IN"/>
              </w:rPr>
              <w:t xml:space="preserve">Details of delegates for </w:t>
            </w:r>
            <w:proofErr w:type="gramStart"/>
            <w:r>
              <w:rPr>
                <w:rFonts w:ascii="Calibri" w:eastAsia="Arial Unicode MS" w:hAnsi="Calibri" w:cs="Calibri"/>
                <w:b/>
                <w:kern w:val="3"/>
                <w:szCs w:val="18"/>
                <w:lang w:eastAsia="hi-IN" w:bidi="hi-IN"/>
              </w:rPr>
              <w:t>3 day</w:t>
            </w:r>
            <w:proofErr w:type="gramEnd"/>
            <w:r>
              <w:rPr>
                <w:rFonts w:ascii="Calibri" w:eastAsia="Arial Unicode MS" w:hAnsi="Calibri" w:cs="Calibri"/>
                <w:b/>
                <w:kern w:val="3"/>
                <w:szCs w:val="18"/>
                <w:lang w:eastAsia="hi-IN" w:bidi="hi-IN"/>
              </w:rPr>
              <w:t xml:space="preserve"> P&amp;C refresher course.</w:t>
            </w:r>
          </w:p>
          <w:p w:rsidR="004A2B02" w:rsidRPr="00531BD9" w:rsidRDefault="004A2B02" w:rsidP="001F633A">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kern w:val="3"/>
                <w:sz w:val="18"/>
                <w:szCs w:val="18"/>
                <w:lang w:eastAsia="hi-IN" w:bidi="hi-IN"/>
              </w:rPr>
            </w:pPr>
            <w:r w:rsidRPr="00531BD9">
              <w:rPr>
                <w:rFonts w:ascii="Calibri" w:eastAsia="Arial Unicode MS" w:hAnsi="Calibri" w:cs="Calibri"/>
                <w:kern w:val="3"/>
                <w:sz w:val="18"/>
                <w:szCs w:val="18"/>
                <w:lang w:eastAsia="hi-IN" w:bidi="hi-IN"/>
              </w:rPr>
              <w:t>The name will also appear on the certificate and so it is important to be clear and accurate.</w:t>
            </w:r>
          </w:p>
        </w:tc>
      </w:tr>
      <w:tr w:rsidR="004A2B02" w:rsidRPr="00531BD9" w:rsidTr="001F633A">
        <w:trPr>
          <w:cantSplit/>
          <w:jc w:val="center"/>
        </w:trPr>
        <w:tc>
          <w:tcPr>
            <w:tcW w:w="43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4A2B02" w:rsidRPr="00531BD9" w:rsidRDefault="004A2B02" w:rsidP="001F633A">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jc w:val="center"/>
              <w:rPr>
                <w:rFonts w:ascii="Calibri" w:eastAsia="Arial Unicode MS" w:hAnsi="Calibri" w:cs="Calibri"/>
                <w:b/>
                <w:bCs/>
                <w:kern w:val="3"/>
                <w:sz w:val="18"/>
                <w:szCs w:val="18"/>
                <w:lang w:eastAsia="hi-IN" w:bidi="hi-IN"/>
              </w:rPr>
            </w:pPr>
            <w:r w:rsidRPr="00531BD9">
              <w:rPr>
                <w:rFonts w:ascii="Calibri" w:eastAsia="Arial Unicode MS" w:hAnsi="Calibri" w:cs="Calibri"/>
                <w:b/>
                <w:bCs/>
                <w:kern w:val="3"/>
                <w:sz w:val="18"/>
                <w:szCs w:val="18"/>
                <w:lang w:eastAsia="hi-IN" w:bidi="hi-IN"/>
              </w:rPr>
              <w:t>Name:</w:t>
            </w:r>
          </w:p>
        </w:tc>
        <w:tc>
          <w:tcPr>
            <w:tcW w:w="43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4A2B02" w:rsidRPr="00531BD9" w:rsidRDefault="004A2B02" w:rsidP="001F633A">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jc w:val="center"/>
              <w:rPr>
                <w:rFonts w:ascii="Calibri" w:eastAsia="Arial Unicode MS" w:hAnsi="Calibri" w:cs="Calibri"/>
                <w:b/>
                <w:kern w:val="3"/>
                <w:sz w:val="18"/>
                <w:szCs w:val="18"/>
                <w:lang w:eastAsia="hi-IN" w:bidi="hi-IN"/>
              </w:rPr>
            </w:pPr>
            <w:r w:rsidRPr="00531BD9">
              <w:rPr>
                <w:rFonts w:ascii="Calibri" w:eastAsia="Arial Unicode MS" w:hAnsi="Calibri" w:cs="Calibri"/>
                <w:b/>
                <w:kern w:val="3"/>
                <w:sz w:val="18"/>
                <w:szCs w:val="18"/>
                <w:lang w:eastAsia="hi-IN" w:bidi="hi-IN"/>
              </w:rPr>
              <w:t>Email address:</w:t>
            </w:r>
          </w:p>
        </w:tc>
      </w:tr>
      <w:tr w:rsidR="004A2B02" w:rsidRPr="00531BD9" w:rsidTr="001F633A">
        <w:trPr>
          <w:cantSplit/>
          <w:jc w:val="center"/>
        </w:trPr>
        <w:tc>
          <w:tcPr>
            <w:tcW w:w="43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A2B02" w:rsidRPr="00531BD9" w:rsidRDefault="004A2B02" w:rsidP="001F633A">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Times New Roman" w:hAnsi="Calibri" w:cs="Calibri"/>
                <w:bCs/>
                <w:sz w:val="18"/>
                <w:szCs w:val="18"/>
                <w:lang w:val="nl-NL" w:eastAsia="nl-NL"/>
              </w:rPr>
            </w:pPr>
          </w:p>
        </w:tc>
        <w:tc>
          <w:tcPr>
            <w:tcW w:w="43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A2B02" w:rsidRPr="00531BD9" w:rsidRDefault="004A2B02" w:rsidP="001F633A">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kern w:val="3"/>
                <w:sz w:val="18"/>
                <w:szCs w:val="18"/>
                <w:lang w:eastAsia="hi-IN" w:bidi="hi-IN"/>
              </w:rPr>
            </w:pPr>
          </w:p>
        </w:tc>
      </w:tr>
      <w:tr w:rsidR="004A2B02" w:rsidRPr="00531BD9" w:rsidTr="001F633A">
        <w:trPr>
          <w:cantSplit/>
          <w:jc w:val="center"/>
        </w:trPr>
        <w:tc>
          <w:tcPr>
            <w:tcW w:w="43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A2B02" w:rsidRPr="00531BD9" w:rsidRDefault="004A2B02" w:rsidP="001F633A">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Times New Roman" w:hAnsi="Calibri" w:cs="Calibri"/>
                <w:bCs/>
                <w:sz w:val="18"/>
                <w:szCs w:val="18"/>
                <w:lang w:val="nl-NL" w:eastAsia="nl-NL"/>
              </w:rPr>
            </w:pPr>
          </w:p>
        </w:tc>
        <w:tc>
          <w:tcPr>
            <w:tcW w:w="43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A2B02" w:rsidRPr="00531BD9" w:rsidRDefault="004A2B02" w:rsidP="001F633A">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kern w:val="3"/>
                <w:sz w:val="18"/>
                <w:szCs w:val="18"/>
                <w:lang w:eastAsia="hi-IN" w:bidi="hi-IN"/>
              </w:rPr>
            </w:pPr>
          </w:p>
        </w:tc>
      </w:tr>
      <w:tr w:rsidR="004A2B02" w:rsidRPr="00531BD9" w:rsidTr="001F633A">
        <w:trPr>
          <w:cantSplit/>
          <w:jc w:val="center"/>
        </w:trPr>
        <w:tc>
          <w:tcPr>
            <w:tcW w:w="43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A2B02" w:rsidRPr="00531BD9" w:rsidRDefault="004A2B02" w:rsidP="001F633A">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Times New Roman" w:hAnsi="Calibri" w:cs="Calibri"/>
                <w:bCs/>
                <w:sz w:val="18"/>
                <w:szCs w:val="18"/>
                <w:lang w:val="nl-NL" w:eastAsia="nl-NL"/>
              </w:rPr>
            </w:pPr>
          </w:p>
        </w:tc>
        <w:tc>
          <w:tcPr>
            <w:tcW w:w="43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A2B02" w:rsidRPr="00531BD9" w:rsidRDefault="004A2B02" w:rsidP="001F633A">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kern w:val="3"/>
                <w:sz w:val="18"/>
                <w:szCs w:val="18"/>
                <w:lang w:eastAsia="hi-IN" w:bidi="hi-IN"/>
              </w:rPr>
            </w:pPr>
          </w:p>
        </w:tc>
      </w:tr>
      <w:tr w:rsidR="004A2B02" w:rsidRPr="00531BD9" w:rsidTr="001F633A">
        <w:trPr>
          <w:cantSplit/>
          <w:jc w:val="center"/>
        </w:trPr>
        <w:tc>
          <w:tcPr>
            <w:tcW w:w="43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A2B02" w:rsidRPr="00531BD9" w:rsidRDefault="004A2B02" w:rsidP="001F633A">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Times New Roman" w:hAnsi="Calibri" w:cs="Calibri"/>
                <w:bCs/>
                <w:sz w:val="18"/>
                <w:szCs w:val="18"/>
                <w:lang w:val="nl-NL" w:eastAsia="nl-NL"/>
              </w:rPr>
            </w:pPr>
          </w:p>
        </w:tc>
        <w:tc>
          <w:tcPr>
            <w:tcW w:w="43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A2B02" w:rsidRPr="00531BD9" w:rsidRDefault="004A2B02" w:rsidP="001F633A">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kern w:val="3"/>
                <w:sz w:val="18"/>
                <w:szCs w:val="18"/>
                <w:lang w:eastAsia="hi-IN" w:bidi="hi-IN"/>
              </w:rPr>
            </w:pPr>
          </w:p>
        </w:tc>
      </w:tr>
      <w:tr w:rsidR="004A2B02" w:rsidRPr="004A2B02" w:rsidTr="001F633A">
        <w:trPr>
          <w:cantSplit/>
          <w:jc w:val="center"/>
        </w:trPr>
        <w:tc>
          <w:tcPr>
            <w:tcW w:w="874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4A2B02" w:rsidRPr="004A2B02" w:rsidRDefault="004A2B02" w:rsidP="001F633A">
            <w:pPr>
              <w:widowControl w:val="0"/>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Pr>
                <w:rFonts w:ascii="Calibri" w:eastAsia="Arial Unicode MS" w:hAnsi="Calibri" w:cs="Calibri"/>
                <w:kern w:val="3"/>
                <w:sz w:val="18"/>
                <w:szCs w:val="18"/>
                <w:lang w:eastAsia="hi-IN" w:bidi="hi-IN"/>
              </w:rPr>
            </w:pPr>
            <w:r w:rsidRPr="004A2B02">
              <w:rPr>
                <w:rFonts w:ascii="Calibri" w:eastAsia="Arial Unicode MS" w:hAnsi="Calibri" w:cs="Calibri"/>
                <w:b/>
                <w:kern w:val="3"/>
                <w:sz w:val="18"/>
                <w:szCs w:val="18"/>
                <w:lang w:eastAsia="hi-IN" w:bidi="hi-IN"/>
              </w:rPr>
              <w:t xml:space="preserve">Please provide a copy of the previous </w:t>
            </w:r>
            <w:r>
              <w:rPr>
                <w:rFonts w:ascii="Calibri" w:eastAsia="Arial Unicode MS" w:hAnsi="Calibri" w:cs="Calibri"/>
                <w:b/>
                <w:kern w:val="3"/>
                <w:sz w:val="18"/>
                <w:szCs w:val="18"/>
                <w:lang w:eastAsia="hi-IN" w:bidi="hi-IN"/>
              </w:rPr>
              <w:t>certificate of successful training.</w:t>
            </w:r>
          </w:p>
        </w:tc>
      </w:tr>
    </w:tbl>
    <w:p w:rsidR="004A2B02" w:rsidRPr="00531BD9" w:rsidRDefault="004A2B02" w:rsidP="00531BD9">
      <w:pPr>
        <w:suppressAutoHyphens/>
        <w:spacing w:after="0"/>
        <w:ind w:left="0"/>
        <w:rPr>
          <w:rFonts w:ascii="Calibri" w:eastAsia="Times New Roman" w:hAnsi="Calibri" w:cs="Calibri"/>
          <w:sz w:val="16"/>
          <w:szCs w:val="24"/>
          <w:lang w:eastAsia="en-GB"/>
        </w:rPr>
      </w:pPr>
    </w:p>
    <w:p w:rsidR="00531BD9" w:rsidRPr="00531BD9" w:rsidRDefault="00531BD9" w:rsidP="00531BD9">
      <w:pPr>
        <w:spacing w:before="100" w:after="100"/>
        <w:ind w:left="0"/>
        <w:textAlignment w:val="auto"/>
        <w:rPr>
          <w:rFonts w:ascii="Calibri" w:eastAsia="Times New Roman" w:hAnsi="Calibri" w:cs="Calibri"/>
          <w:sz w:val="18"/>
          <w:szCs w:val="20"/>
          <w:lang w:eastAsia="en-GB"/>
        </w:rPr>
      </w:pPr>
      <w:r w:rsidRPr="00531BD9">
        <w:rPr>
          <w:rFonts w:ascii="Calibri" w:eastAsia="Times New Roman" w:hAnsi="Calibri" w:cs="Calibri"/>
          <w:b/>
          <w:bCs/>
          <w:sz w:val="18"/>
          <w:szCs w:val="20"/>
          <w:lang w:eastAsia="en-GB"/>
        </w:rPr>
        <w:t>TERMS AND CONDITIONS</w:t>
      </w:r>
      <w:r w:rsidRPr="00531BD9">
        <w:rPr>
          <w:rFonts w:ascii="Calibri" w:eastAsia="Times New Roman" w:hAnsi="Calibri" w:cs="Calibri"/>
          <w:sz w:val="18"/>
          <w:szCs w:val="20"/>
          <w:lang w:eastAsia="en-GB"/>
        </w:rPr>
        <w:t xml:space="preserve"> Training materials are provided to participants prior to the course. Participant cancellations received more than two weeks before the training will be refunded 50% of the registration fee. After that time, the registration fee is non-refundable. If you are unable to attend the training for any reason, it is possible to send a different person in your place. Participants who have not paid the full registration fee shall not be eligible to receive certificates of attendance upon successful course completion. Should the training have to be cancelled or postponed by </w:t>
      </w:r>
      <w:r w:rsidR="004A2B02">
        <w:rPr>
          <w:rFonts w:ascii="Calibri" w:eastAsia="Times New Roman" w:hAnsi="Calibri" w:cs="Calibri"/>
          <w:sz w:val="18"/>
          <w:szCs w:val="20"/>
          <w:lang w:eastAsia="en-GB"/>
        </w:rPr>
        <w:t>CheckMark Training</w:t>
      </w:r>
      <w:r w:rsidRPr="00531BD9">
        <w:rPr>
          <w:rFonts w:ascii="Calibri" w:eastAsia="Times New Roman" w:hAnsi="Calibri" w:cs="Calibri"/>
          <w:sz w:val="18"/>
          <w:szCs w:val="20"/>
          <w:lang w:eastAsia="en-GB"/>
        </w:rPr>
        <w:t xml:space="preserve">, registered participants will be reimbursed the full registration fee paid. </w:t>
      </w:r>
      <w:r w:rsidR="004A2B02">
        <w:rPr>
          <w:rFonts w:ascii="Calibri" w:eastAsia="Times New Roman" w:hAnsi="Calibri" w:cs="Calibri"/>
          <w:sz w:val="18"/>
          <w:szCs w:val="20"/>
          <w:lang w:eastAsia="en-GB"/>
        </w:rPr>
        <w:t>CheckMark Training</w:t>
      </w:r>
      <w:r w:rsidRPr="00531BD9">
        <w:rPr>
          <w:rFonts w:ascii="Calibri" w:eastAsia="Times New Roman" w:hAnsi="Calibri" w:cs="Calibri"/>
          <w:sz w:val="18"/>
          <w:szCs w:val="20"/>
          <w:lang w:eastAsia="en-GB"/>
        </w:rPr>
        <w:t xml:space="preserve"> is not liable for costs associated with participant travel and lodging.</w:t>
      </w:r>
    </w:p>
    <w:p w:rsidR="00531BD9" w:rsidRDefault="00531BD9" w:rsidP="00531BD9">
      <w:pPr>
        <w:rPr>
          <w:b/>
          <w:sz w:val="22"/>
        </w:rPr>
      </w:pPr>
    </w:p>
    <w:p w:rsidR="00531BD9" w:rsidRPr="00531BD9" w:rsidRDefault="00531BD9" w:rsidP="00531BD9">
      <w:pPr>
        <w:rPr>
          <w:b/>
          <w:sz w:val="22"/>
        </w:rPr>
      </w:pPr>
    </w:p>
    <w:sectPr w:rsidR="00531BD9" w:rsidRPr="00531BD9" w:rsidSect="00F419BA">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1276" w:header="568" w:footer="5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22F" w:rsidRDefault="0043722F" w:rsidP="00C20B0E">
      <w:pPr>
        <w:spacing w:after="0"/>
      </w:pPr>
      <w:r>
        <w:separator/>
      </w:r>
    </w:p>
  </w:endnote>
  <w:endnote w:type="continuationSeparator" w:id="0">
    <w:p w:rsidR="0043722F" w:rsidRDefault="0043722F" w:rsidP="00C20B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8A6" w:rsidRDefault="00527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9BA" w:rsidRDefault="00F419BA" w:rsidP="001C3928">
    <w:pPr>
      <w:pStyle w:val="Footer"/>
      <w:ind w:hanging="1277"/>
      <w:jc w:val="center"/>
    </w:pPr>
    <w:r>
      <w:rPr>
        <w:noProof/>
        <w:lang w:eastAsia="en-GB"/>
      </w:rPr>
      <w:drawing>
        <wp:inline distT="0" distB="0" distL="0" distR="0" wp14:anchorId="31AD03F0" wp14:editId="028021C9">
          <wp:extent cx="6581775" cy="634406"/>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770" cy="640574"/>
                  </a:xfrm>
                  <a:prstGeom prst="rect">
                    <a:avLst/>
                  </a:prstGeom>
                </pic:spPr>
              </pic:pic>
            </a:graphicData>
          </a:graphic>
        </wp:inline>
      </w:drawing>
    </w:r>
  </w:p>
  <w:p w:rsidR="00C20B0E" w:rsidRPr="00526E87" w:rsidRDefault="00F419BA" w:rsidP="00F419BA">
    <w:pPr>
      <w:pStyle w:val="Footer"/>
      <w:ind w:left="0"/>
      <w:jc w:val="center"/>
    </w:pPr>
    <w:r w:rsidRPr="00526E87">
      <w:t xml:space="preserve">Page | </w:t>
    </w:r>
    <w:r w:rsidRPr="00526E87">
      <w:fldChar w:fldCharType="begin"/>
    </w:r>
    <w:r w:rsidRPr="00526E87">
      <w:instrText xml:space="preserve"> PAGE   \* MERGEFORMAT </w:instrText>
    </w:r>
    <w:r w:rsidRPr="00526E87">
      <w:fldChar w:fldCharType="separate"/>
    </w:r>
    <w:r w:rsidR="00497415">
      <w:rPr>
        <w:noProof/>
      </w:rPr>
      <w:t>2</w:t>
    </w:r>
    <w:r w:rsidRPr="00526E8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B0E" w:rsidRDefault="00C20B0E" w:rsidP="00C20B0E">
    <w:pPr>
      <w:pStyle w:val="Footer"/>
      <w:ind w:left="5812"/>
    </w:pPr>
    <w:r>
      <w:rPr>
        <w:noProof/>
        <w:lang w:eastAsia="en-GB"/>
      </w:rPr>
      <w:drawing>
        <wp:inline distT="0" distB="0" distL="0" distR="0" wp14:anchorId="6A4F69AD" wp14:editId="03960C22">
          <wp:extent cx="2686050" cy="9525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86050" cy="952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22F" w:rsidRDefault="0043722F" w:rsidP="00C20B0E">
      <w:pPr>
        <w:spacing w:after="0"/>
      </w:pPr>
      <w:r>
        <w:separator/>
      </w:r>
    </w:p>
  </w:footnote>
  <w:footnote w:type="continuationSeparator" w:id="0">
    <w:p w:rsidR="0043722F" w:rsidRDefault="0043722F" w:rsidP="00C20B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8A6" w:rsidRDefault="00527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B0E" w:rsidRDefault="00F419BA" w:rsidP="00F419BA">
    <w:pPr>
      <w:pStyle w:val="Header"/>
      <w:ind w:firstLine="6520"/>
    </w:pPr>
    <w:r>
      <w:rPr>
        <w:noProof/>
        <w:lang w:eastAsia="en-GB"/>
      </w:rPr>
      <w:drawing>
        <wp:inline distT="0" distB="0" distL="0" distR="0" wp14:anchorId="460C8067" wp14:editId="68A6DC36">
          <wp:extent cx="1666875" cy="453556"/>
          <wp:effectExtent l="0" t="0" r="0" b="381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46199" cy="5023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B0E" w:rsidRDefault="00C20B0E" w:rsidP="00C20B0E">
    <w:pPr>
      <w:pStyle w:val="Header"/>
      <w:ind w:left="-993"/>
    </w:pPr>
    <w:r>
      <w:rPr>
        <w:noProof/>
        <w:lang w:eastAsia="en-GB"/>
      </w:rPr>
      <w:drawing>
        <wp:inline distT="0" distB="0" distL="0" distR="0" wp14:anchorId="4E2D39CB" wp14:editId="380F0095">
          <wp:extent cx="7153275" cy="716631"/>
          <wp:effectExtent l="0" t="0" r="0" b="76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74573" cy="728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75C2"/>
    <w:multiLevelType w:val="multilevel"/>
    <w:tmpl w:val="080E7D3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84A0E24"/>
    <w:multiLevelType w:val="multilevel"/>
    <w:tmpl w:val="053883A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 w15:restartNumberingAfterBreak="0">
    <w:nsid w:val="1D642F9A"/>
    <w:multiLevelType w:val="multilevel"/>
    <w:tmpl w:val="D24A1564"/>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 w15:restartNumberingAfterBreak="0">
    <w:nsid w:val="34C10EBE"/>
    <w:multiLevelType w:val="hybridMultilevel"/>
    <w:tmpl w:val="9B0ED9D2"/>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7223FE8"/>
    <w:multiLevelType w:val="multilevel"/>
    <w:tmpl w:val="CFA6B232"/>
    <w:lvl w:ilvl="0">
      <w:numFmt w:val="bullet"/>
      <w:lvlText w:val=""/>
      <w:lvlJc w:val="left"/>
      <w:pPr>
        <w:ind w:left="1495" w:hanging="360"/>
      </w:pPr>
      <w:rPr>
        <w:rFonts w:ascii="Wingdings" w:hAnsi="Wingdings"/>
        <w:b/>
        <w:color w:val="00B050"/>
      </w:rPr>
    </w:lvl>
    <w:lvl w:ilvl="1">
      <w:numFmt w:val="bullet"/>
      <w:lvlText w:val="o"/>
      <w:lvlJc w:val="left"/>
      <w:pPr>
        <w:ind w:left="2125" w:hanging="360"/>
      </w:pPr>
      <w:rPr>
        <w:rFonts w:ascii="Courier New" w:hAnsi="Courier New" w:cs="Courier New"/>
      </w:rPr>
    </w:lvl>
    <w:lvl w:ilvl="2">
      <w:numFmt w:val="bullet"/>
      <w:lvlText w:val=""/>
      <w:lvlJc w:val="left"/>
      <w:pPr>
        <w:ind w:left="2845" w:hanging="360"/>
      </w:pPr>
      <w:rPr>
        <w:rFonts w:ascii="Wingdings" w:hAnsi="Wingdings"/>
      </w:rPr>
    </w:lvl>
    <w:lvl w:ilvl="3">
      <w:numFmt w:val="bullet"/>
      <w:lvlText w:val=""/>
      <w:lvlJc w:val="left"/>
      <w:pPr>
        <w:ind w:left="3565" w:hanging="360"/>
      </w:pPr>
      <w:rPr>
        <w:rFonts w:ascii="Symbol" w:hAnsi="Symbol"/>
      </w:rPr>
    </w:lvl>
    <w:lvl w:ilvl="4">
      <w:numFmt w:val="bullet"/>
      <w:lvlText w:val="o"/>
      <w:lvlJc w:val="left"/>
      <w:pPr>
        <w:ind w:left="4285" w:hanging="360"/>
      </w:pPr>
      <w:rPr>
        <w:rFonts w:ascii="Courier New" w:hAnsi="Courier New" w:cs="Courier New"/>
      </w:rPr>
    </w:lvl>
    <w:lvl w:ilvl="5">
      <w:numFmt w:val="bullet"/>
      <w:lvlText w:val=""/>
      <w:lvlJc w:val="left"/>
      <w:pPr>
        <w:ind w:left="5005" w:hanging="360"/>
      </w:pPr>
      <w:rPr>
        <w:rFonts w:ascii="Wingdings" w:hAnsi="Wingdings"/>
      </w:rPr>
    </w:lvl>
    <w:lvl w:ilvl="6">
      <w:numFmt w:val="bullet"/>
      <w:lvlText w:val=""/>
      <w:lvlJc w:val="left"/>
      <w:pPr>
        <w:ind w:left="5725" w:hanging="360"/>
      </w:pPr>
      <w:rPr>
        <w:rFonts w:ascii="Symbol" w:hAnsi="Symbol"/>
      </w:rPr>
    </w:lvl>
    <w:lvl w:ilvl="7">
      <w:numFmt w:val="bullet"/>
      <w:lvlText w:val="o"/>
      <w:lvlJc w:val="left"/>
      <w:pPr>
        <w:ind w:left="6445" w:hanging="360"/>
      </w:pPr>
      <w:rPr>
        <w:rFonts w:ascii="Courier New" w:hAnsi="Courier New" w:cs="Courier New"/>
      </w:rPr>
    </w:lvl>
    <w:lvl w:ilvl="8">
      <w:numFmt w:val="bullet"/>
      <w:lvlText w:val=""/>
      <w:lvlJc w:val="left"/>
      <w:pPr>
        <w:ind w:left="7165" w:hanging="360"/>
      </w:pPr>
      <w:rPr>
        <w:rFonts w:ascii="Wingdings" w:hAnsi="Wingdings"/>
      </w:rPr>
    </w:lvl>
  </w:abstractNum>
  <w:abstractNum w:abstractNumId="5" w15:restartNumberingAfterBreak="0">
    <w:nsid w:val="3C4024DF"/>
    <w:multiLevelType w:val="hybridMultilevel"/>
    <w:tmpl w:val="5E7E723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56E718DA"/>
    <w:multiLevelType w:val="hybridMultilevel"/>
    <w:tmpl w:val="4A4E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B3610"/>
    <w:multiLevelType w:val="hybridMultilevel"/>
    <w:tmpl w:val="9C02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0E"/>
    <w:rsid w:val="000E4C28"/>
    <w:rsid w:val="000F6F5C"/>
    <w:rsid w:val="001C3928"/>
    <w:rsid w:val="002A7127"/>
    <w:rsid w:val="002B5888"/>
    <w:rsid w:val="002D2E0F"/>
    <w:rsid w:val="00341BDD"/>
    <w:rsid w:val="003427AC"/>
    <w:rsid w:val="003627D0"/>
    <w:rsid w:val="0043722F"/>
    <w:rsid w:val="00490C01"/>
    <w:rsid w:val="00497415"/>
    <w:rsid w:val="004A2B02"/>
    <w:rsid w:val="004B185F"/>
    <w:rsid w:val="00526E87"/>
    <w:rsid w:val="005278A6"/>
    <w:rsid w:val="00531BD9"/>
    <w:rsid w:val="0056711C"/>
    <w:rsid w:val="00676E3A"/>
    <w:rsid w:val="006F1AA9"/>
    <w:rsid w:val="00767027"/>
    <w:rsid w:val="007E74E1"/>
    <w:rsid w:val="00831230"/>
    <w:rsid w:val="00944C9F"/>
    <w:rsid w:val="009822DC"/>
    <w:rsid w:val="009A0E0B"/>
    <w:rsid w:val="009C6DBB"/>
    <w:rsid w:val="009C7487"/>
    <w:rsid w:val="00A61D3B"/>
    <w:rsid w:val="00A868F0"/>
    <w:rsid w:val="00B07726"/>
    <w:rsid w:val="00C20B0E"/>
    <w:rsid w:val="00C33EA3"/>
    <w:rsid w:val="00D4689E"/>
    <w:rsid w:val="00D66748"/>
    <w:rsid w:val="00D90897"/>
    <w:rsid w:val="00E11403"/>
    <w:rsid w:val="00E35BEE"/>
    <w:rsid w:val="00F4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65C67"/>
  <w15:chartTrackingRefBased/>
  <w15:docId w15:val="{B150D4B5-DE3A-4308-8A0D-B0766A2C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85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487"/>
    <w:pPr>
      <w:autoSpaceDN w:val="0"/>
      <w:spacing w:after="160"/>
      <w:textAlignment w:val="baseline"/>
    </w:pPr>
    <w:rPr>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3427AC"/>
    <w:pPr>
      <w:suppressAutoHyphens/>
      <w:autoSpaceDN w:val="0"/>
      <w:textAlignment w:val="baseline"/>
    </w:pPr>
    <w:rPr>
      <w:rFonts w:ascii="Calibri" w:eastAsia="Batang" w:hAnsi="Calibri" w:cs="Times New Roman"/>
      <w:sz w:val="16"/>
      <w:szCs w:val="24"/>
      <w:lang w:eastAsia="ko-KR"/>
    </w:rPr>
  </w:style>
  <w:style w:type="paragraph" w:styleId="Header">
    <w:name w:val="header"/>
    <w:basedOn w:val="Normal"/>
    <w:link w:val="HeaderChar"/>
    <w:uiPriority w:val="99"/>
    <w:unhideWhenUsed/>
    <w:rsid w:val="00C20B0E"/>
    <w:pPr>
      <w:tabs>
        <w:tab w:val="center" w:pos="4513"/>
        <w:tab w:val="right" w:pos="9026"/>
      </w:tabs>
      <w:spacing w:after="0"/>
    </w:pPr>
  </w:style>
  <w:style w:type="character" w:customStyle="1" w:styleId="HeaderChar">
    <w:name w:val="Header Char"/>
    <w:basedOn w:val="DefaultParagraphFont"/>
    <w:link w:val="Header"/>
    <w:uiPriority w:val="99"/>
    <w:rsid w:val="00C20B0E"/>
  </w:style>
  <w:style w:type="paragraph" w:styleId="Footer">
    <w:name w:val="footer"/>
    <w:basedOn w:val="Normal"/>
    <w:link w:val="FooterChar"/>
    <w:uiPriority w:val="99"/>
    <w:unhideWhenUsed/>
    <w:rsid w:val="00C20B0E"/>
    <w:pPr>
      <w:tabs>
        <w:tab w:val="center" w:pos="4513"/>
        <w:tab w:val="right" w:pos="9026"/>
      </w:tabs>
      <w:spacing w:after="0"/>
    </w:pPr>
  </w:style>
  <w:style w:type="character" w:customStyle="1" w:styleId="FooterChar">
    <w:name w:val="Footer Char"/>
    <w:basedOn w:val="DefaultParagraphFont"/>
    <w:link w:val="Footer"/>
    <w:uiPriority w:val="99"/>
    <w:rsid w:val="00C20B0E"/>
  </w:style>
  <w:style w:type="paragraph" w:styleId="BalloonText">
    <w:name w:val="Balloon Text"/>
    <w:basedOn w:val="Normal"/>
    <w:link w:val="BalloonTextChar"/>
    <w:uiPriority w:val="99"/>
    <w:semiHidden/>
    <w:unhideWhenUsed/>
    <w:rsid w:val="00C20B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B0E"/>
    <w:rPr>
      <w:rFonts w:ascii="Segoe UI" w:hAnsi="Segoe UI" w:cs="Segoe UI"/>
      <w:sz w:val="18"/>
      <w:szCs w:val="18"/>
    </w:rPr>
  </w:style>
  <w:style w:type="paragraph" w:styleId="ListParagraph">
    <w:name w:val="List Paragraph"/>
    <w:basedOn w:val="Normal"/>
    <w:uiPriority w:val="34"/>
    <w:qFormat/>
    <w:rsid w:val="009A0E0B"/>
    <w:pPr>
      <w:ind w:left="720"/>
      <w:contextualSpacing/>
    </w:pPr>
  </w:style>
  <w:style w:type="table" w:styleId="TableGrid">
    <w:name w:val="Table Grid"/>
    <w:basedOn w:val="TableNormal"/>
    <w:uiPriority w:val="39"/>
    <w:rsid w:val="002B5888"/>
    <w:pPr>
      <w:autoSpaceDN w:val="0"/>
      <w:ind w:left="0"/>
      <w:textAlignment w:val="baseline"/>
    </w:pPr>
    <w:rPr>
      <w:rFonts w:ascii="Calibri" w:eastAsia="Arial Unicode MS"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2B02"/>
    <w:rPr>
      <w:color w:val="0563C1" w:themeColor="hyperlink"/>
      <w:u w:val="single"/>
    </w:rPr>
  </w:style>
  <w:style w:type="character" w:styleId="UnresolvedMention">
    <w:name w:val="Unresolved Mention"/>
    <w:basedOn w:val="DefaultParagraphFont"/>
    <w:uiPriority w:val="99"/>
    <w:semiHidden/>
    <w:unhideWhenUsed/>
    <w:rsid w:val="004A2B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78094">
      <w:bodyDiv w:val="1"/>
      <w:marLeft w:val="0"/>
      <w:marRight w:val="0"/>
      <w:marTop w:val="0"/>
      <w:marBottom w:val="0"/>
      <w:divBdr>
        <w:top w:val="none" w:sz="0" w:space="0" w:color="auto"/>
        <w:left w:val="none" w:sz="0" w:space="0" w:color="auto"/>
        <w:bottom w:val="none" w:sz="0" w:space="0" w:color="auto"/>
        <w:right w:val="none" w:sz="0" w:space="0" w:color="auto"/>
      </w:divBdr>
    </w:div>
    <w:div w:id="192167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checkmarktraining.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t@auditor.i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art@checkmarktraining.com" TargetMode="External"/><Relationship Id="rId4" Type="http://schemas.openxmlformats.org/officeDocument/2006/relationships/webSettings" Target="webSettings.xml"/><Relationship Id="rId9" Type="http://schemas.openxmlformats.org/officeDocument/2006/relationships/hyperlink" Target="mailto:bart@auditor.id"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Ogg</dc:creator>
  <cp:keywords/>
  <dc:description/>
  <cp:lastModifiedBy>David Ogg</cp:lastModifiedBy>
  <cp:revision>3</cp:revision>
  <cp:lastPrinted>2017-01-31T09:40:00Z</cp:lastPrinted>
  <dcterms:created xsi:type="dcterms:W3CDTF">2017-07-09T10:56:00Z</dcterms:created>
  <dcterms:modified xsi:type="dcterms:W3CDTF">2017-07-10T09:34:00Z</dcterms:modified>
</cp:coreProperties>
</file>